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AA4" w:rsidRPr="00B53D2E" w:rsidRDefault="00475AA4" w:rsidP="00CA6165">
      <w:pPr>
        <w:spacing w:line="276" w:lineRule="auto"/>
        <w:contextualSpacing/>
        <w:jc w:val="both"/>
        <w:rPr>
          <w:rFonts w:cs="Arial"/>
          <w:b/>
        </w:rPr>
      </w:pPr>
      <w:r w:rsidRPr="00B53D2E">
        <w:rPr>
          <w:rFonts w:cs="Arial"/>
          <w:b/>
        </w:rPr>
        <w:t xml:space="preserve">ΒΟΥΛΗ ΤΩΝ ΕΛΛΗΝΩΝ </w:t>
      </w:r>
    </w:p>
    <w:p w:rsidR="00475AA4" w:rsidRPr="00B53D2E" w:rsidRDefault="00475AA4" w:rsidP="00CA6165">
      <w:pPr>
        <w:spacing w:line="276" w:lineRule="auto"/>
        <w:contextualSpacing/>
        <w:jc w:val="both"/>
        <w:rPr>
          <w:rFonts w:cs="Arial"/>
          <w:b/>
        </w:rPr>
      </w:pPr>
      <w:r w:rsidRPr="00B53D2E">
        <w:rPr>
          <w:rFonts w:cs="Arial"/>
          <w:b/>
        </w:rPr>
        <w:t xml:space="preserve">ΠΕΡΙΟΔΟΣ ΙΗ΄- ΣΥΝΟΔΟΣ B΄ </w:t>
      </w:r>
    </w:p>
    <w:p w:rsidR="00475AA4" w:rsidRPr="00B53D2E" w:rsidRDefault="00475AA4" w:rsidP="00CA6165">
      <w:pPr>
        <w:spacing w:line="276" w:lineRule="auto"/>
        <w:contextualSpacing/>
        <w:jc w:val="both"/>
        <w:rPr>
          <w:rFonts w:cs="Arial"/>
          <w:b/>
        </w:rPr>
      </w:pPr>
      <w:r w:rsidRPr="00B53D2E">
        <w:rPr>
          <w:rFonts w:cs="Arial"/>
          <w:b/>
        </w:rPr>
        <w:t>ΔΙΑΡΚΗΣ ΕΠΙΤΡΟΠΗ ΟΙΚΟΝΟΜΙΚΩΝ ΥΠΟΘΕΣΕΩΝ</w:t>
      </w:r>
    </w:p>
    <w:p w:rsidR="00475AA4" w:rsidRPr="00B53D2E" w:rsidRDefault="00475AA4" w:rsidP="00CA6165">
      <w:pPr>
        <w:spacing w:line="276" w:lineRule="auto"/>
        <w:ind w:left="-284" w:firstLine="720"/>
        <w:contextualSpacing/>
        <w:jc w:val="both"/>
        <w:rPr>
          <w:rFonts w:cs="Arial"/>
          <w:b/>
        </w:rPr>
      </w:pPr>
    </w:p>
    <w:p w:rsidR="00475AA4" w:rsidRPr="00B53D2E" w:rsidRDefault="00475AA4" w:rsidP="00CA6165">
      <w:pPr>
        <w:spacing w:line="276" w:lineRule="auto"/>
        <w:ind w:firstLine="720"/>
        <w:contextualSpacing/>
        <w:jc w:val="both"/>
        <w:rPr>
          <w:rFonts w:cs="Arial"/>
          <w:b/>
        </w:rPr>
      </w:pPr>
      <w:r w:rsidRPr="00B53D2E">
        <w:rPr>
          <w:rFonts w:cs="Arial"/>
          <w:b/>
        </w:rPr>
        <w:tab/>
      </w:r>
      <w:r w:rsidRPr="00B53D2E">
        <w:rPr>
          <w:rFonts w:cs="Arial"/>
          <w:b/>
        </w:rPr>
        <w:tab/>
      </w:r>
      <w:r w:rsidRPr="00B53D2E">
        <w:rPr>
          <w:rFonts w:cs="Arial"/>
          <w:b/>
        </w:rPr>
        <w:tab/>
      </w:r>
      <w:r w:rsidRPr="00B53D2E">
        <w:rPr>
          <w:rFonts w:cs="Arial"/>
          <w:b/>
        </w:rPr>
        <w:tab/>
      </w:r>
      <w:r w:rsidRPr="00B53D2E">
        <w:rPr>
          <w:rFonts w:cs="Arial"/>
          <w:b/>
        </w:rPr>
        <w:tab/>
      </w:r>
      <w:r w:rsidRPr="00B53D2E">
        <w:rPr>
          <w:rFonts w:cs="Arial"/>
          <w:b/>
        </w:rPr>
        <w:tab/>
      </w:r>
      <w:r w:rsidRPr="00B53D2E">
        <w:rPr>
          <w:rFonts w:cs="Arial"/>
          <w:b/>
        </w:rPr>
        <w:tab/>
      </w:r>
      <w:r w:rsidRPr="00B53D2E">
        <w:rPr>
          <w:rFonts w:cs="Arial"/>
          <w:b/>
        </w:rPr>
        <w:tab/>
      </w:r>
      <w:r w:rsidRPr="00B53D2E">
        <w:rPr>
          <w:rFonts w:cs="Arial"/>
          <w:b/>
        </w:rPr>
        <w:tab/>
      </w:r>
    </w:p>
    <w:p w:rsidR="00475AA4" w:rsidRPr="00B53D2E" w:rsidRDefault="00475AA4" w:rsidP="00CA6165">
      <w:pPr>
        <w:spacing w:line="276" w:lineRule="auto"/>
        <w:ind w:right="-199" w:firstLine="720"/>
        <w:contextualSpacing/>
        <w:jc w:val="both"/>
        <w:rPr>
          <w:rFonts w:cs="Arial"/>
          <w:b/>
          <w:spacing w:val="20"/>
          <w:u w:val="single"/>
        </w:rPr>
      </w:pPr>
      <w:r w:rsidRPr="00B53D2E">
        <w:rPr>
          <w:rFonts w:cs="Arial"/>
          <w:b/>
        </w:rPr>
        <w:t xml:space="preserve">      </w:t>
      </w:r>
      <w:r w:rsidRPr="00B53D2E">
        <w:rPr>
          <w:rFonts w:cs="Arial"/>
          <w:b/>
        </w:rPr>
        <w:tab/>
      </w:r>
      <w:r w:rsidRPr="00B53D2E">
        <w:rPr>
          <w:rFonts w:cs="Arial"/>
          <w:b/>
        </w:rPr>
        <w:tab/>
      </w:r>
      <w:r w:rsidRPr="00B53D2E">
        <w:rPr>
          <w:rFonts w:cs="Arial"/>
          <w:b/>
        </w:rPr>
        <w:tab/>
      </w:r>
      <w:r w:rsidRPr="00B53D2E">
        <w:rPr>
          <w:rFonts w:cs="Arial"/>
          <w:b/>
        </w:rPr>
        <w:tab/>
      </w:r>
      <w:r w:rsidRPr="00B53D2E">
        <w:rPr>
          <w:rFonts w:cs="Arial"/>
          <w:b/>
        </w:rPr>
        <w:tab/>
      </w:r>
      <w:r w:rsidRPr="00B53D2E">
        <w:rPr>
          <w:rFonts w:cs="Arial"/>
          <w:b/>
        </w:rPr>
        <w:tab/>
      </w:r>
      <w:r w:rsidRPr="00B53D2E">
        <w:rPr>
          <w:rFonts w:cs="Arial"/>
          <w:b/>
        </w:rPr>
        <w:tab/>
      </w:r>
      <w:r w:rsidRPr="00B53D2E">
        <w:rPr>
          <w:rFonts w:cs="Arial"/>
          <w:b/>
        </w:rPr>
        <w:tab/>
      </w:r>
    </w:p>
    <w:p w:rsidR="00475AA4" w:rsidRPr="00B53D2E" w:rsidRDefault="00475AA4" w:rsidP="00CA6165">
      <w:pPr>
        <w:spacing w:line="276" w:lineRule="auto"/>
        <w:ind w:firstLine="720"/>
        <w:contextualSpacing/>
        <w:jc w:val="both"/>
        <w:rPr>
          <w:rFonts w:cs="Arial"/>
          <w:b/>
        </w:rPr>
      </w:pPr>
    </w:p>
    <w:p w:rsidR="00475AA4" w:rsidRPr="00B53D2E" w:rsidRDefault="00475AA4" w:rsidP="00CA6165">
      <w:pPr>
        <w:keepNext/>
        <w:spacing w:line="276" w:lineRule="auto"/>
        <w:ind w:firstLine="720"/>
        <w:contextualSpacing/>
        <w:jc w:val="both"/>
        <w:outlineLvl w:val="1"/>
        <w:rPr>
          <w:rFonts w:cs="Arial"/>
          <w:b/>
          <w:u w:val="single"/>
        </w:rPr>
      </w:pPr>
    </w:p>
    <w:p w:rsidR="00475AA4" w:rsidRPr="00B53D2E" w:rsidRDefault="00475AA4" w:rsidP="00A17017">
      <w:pPr>
        <w:tabs>
          <w:tab w:val="left" w:pos="7375"/>
        </w:tabs>
        <w:spacing w:line="276" w:lineRule="auto"/>
        <w:ind w:firstLine="720"/>
        <w:contextualSpacing/>
        <w:jc w:val="center"/>
        <w:rPr>
          <w:rFonts w:cs="Arial"/>
          <w:b/>
        </w:rPr>
      </w:pPr>
      <w:r w:rsidRPr="00B53D2E">
        <w:rPr>
          <w:rFonts w:cs="Arial"/>
          <w:b/>
        </w:rPr>
        <w:t>ΠΡ Α Κ Τ Ι Κ Ο</w:t>
      </w:r>
    </w:p>
    <w:p w:rsidR="00475AA4" w:rsidRPr="00B53D2E" w:rsidRDefault="00475AA4" w:rsidP="00A17017">
      <w:pPr>
        <w:spacing w:line="276" w:lineRule="auto"/>
        <w:ind w:firstLine="720"/>
        <w:contextualSpacing/>
        <w:jc w:val="center"/>
        <w:rPr>
          <w:rFonts w:cs="Arial"/>
          <w:b/>
        </w:rPr>
      </w:pPr>
      <w:r w:rsidRPr="00B53D2E">
        <w:rPr>
          <w:rFonts w:cs="Arial"/>
          <w:b/>
        </w:rPr>
        <w:t>(Άρθρο 40 παρ. 1 Κ.τ.Β.)</w:t>
      </w:r>
    </w:p>
    <w:p w:rsidR="00475AA4" w:rsidRPr="00B53D2E" w:rsidRDefault="00475AA4" w:rsidP="00A17017">
      <w:pPr>
        <w:tabs>
          <w:tab w:val="left" w:pos="7375"/>
        </w:tabs>
        <w:spacing w:line="276" w:lineRule="auto"/>
        <w:ind w:firstLine="720"/>
        <w:contextualSpacing/>
        <w:jc w:val="center"/>
        <w:rPr>
          <w:rFonts w:cs="Arial"/>
          <w:b/>
        </w:rPr>
      </w:pPr>
    </w:p>
    <w:p w:rsidR="00475AA4" w:rsidRPr="00B53D2E" w:rsidRDefault="00475AA4" w:rsidP="00CA6165">
      <w:pPr>
        <w:spacing w:line="276" w:lineRule="auto"/>
        <w:ind w:firstLine="720"/>
        <w:contextualSpacing/>
        <w:jc w:val="both"/>
        <w:rPr>
          <w:rFonts w:cs="Arial"/>
          <w:b/>
          <w:u w:val="single"/>
        </w:rPr>
      </w:pPr>
    </w:p>
    <w:p w:rsidR="00475AA4" w:rsidRPr="00B53D2E" w:rsidRDefault="00475AA4" w:rsidP="00CA6165">
      <w:pPr>
        <w:spacing w:line="276" w:lineRule="auto"/>
        <w:ind w:firstLine="720"/>
        <w:contextualSpacing/>
        <w:jc w:val="both"/>
        <w:rPr>
          <w:rFonts w:cs="Arial"/>
          <w:b/>
          <w:u w:val="single"/>
        </w:rPr>
      </w:pPr>
    </w:p>
    <w:p w:rsidR="00475AA4" w:rsidRPr="00B53D2E" w:rsidRDefault="00475AA4" w:rsidP="00CA6165">
      <w:pPr>
        <w:spacing w:line="276" w:lineRule="auto"/>
        <w:ind w:firstLine="720"/>
        <w:contextualSpacing/>
        <w:jc w:val="both"/>
      </w:pPr>
      <w:r w:rsidRPr="00B53D2E">
        <w:rPr>
          <w:rFonts w:cs="Arial"/>
        </w:rPr>
        <w:t xml:space="preserve">Στην Αθήνα, σήμερα, 22 Απριλίου 2021, ημέρα Πέμπτη και ώρα </w:t>
      </w:r>
      <w:r w:rsidR="00F774F8" w:rsidRPr="00B53D2E">
        <w:rPr>
          <w:rFonts w:cs="Arial"/>
        </w:rPr>
        <w:t>17:</w:t>
      </w:r>
      <w:r w:rsidRPr="00B53D2E">
        <w:rPr>
          <w:rFonts w:cs="Arial"/>
        </w:rPr>
        <w:t xml:space="preserve">10΄, στην </w:t>
      </w:r>
      <w:r w:rsidRPr="00493C1B">
        <w:rPr>
          <w:rFonts w:cs="Arial"/>
          <w:bCs/>
        </w:rPr>
        <w:t>Αίθουσα Γερουσίας του Μεγάρου της Βουλής</w:t>
      </w:r>
      <w:r w:rsidRPr="00B53D2E">
        <w:rPr>
          <w:rFonts w:cs="Arial"/>
          <w:bCs/>
        </w:rPr>
        <w:t xml:space="preserve">, </w:t>
      </w:r>
      <w:r w:rsidRPr="00B53D2E">
        <w:rPr>
          <w:rFonts w:cs="Arial"/>
        </w:rPr>
        <w:t>συνεδρίασε η Διαρκής Επιτροπή Οικονομικών Υποθέσεων</w:t>
      </w:r>
      <w:r w:rsidR="00F774F8" w:rsidRPr="00B53D2E">
        <w:rPr>
          <w:rFonts w:cs="Arial"/>
        </w:rPr>
        <w:t>,</w:t>
      </w:r>
      <w:r w:rsidRPr="00B53D2E">
        <w:rPr>
          <w:rFonts w:cs="Arial"/>
        </w:rPr>
        <w:t xml:space="preserve"> υπό την προεδρία του Προέδρου αυτής, κ. Σταύρου Καλογιάννη, με θέμα ημερήσιας διάταξης την επεξεργασία και εξέταση του σχεδίου νόμου του Υπουργείου Οικονομικών</w:t>
      </w:r>
      <w:r w:rsidRPr="00B53D2E">
        <w:t xml:space="preserve"> «Ενσωμάτωση της Οδηγίας (ΕΕ) 2019/878 του Ευρωπαϊκού Κοινοβουλίου και του Συμβουλίου της 20ής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ανακεφαλαιοποίησης των πιστωτικών ιδρυμάτων και επιχειρήσεων επενδύσεων και της Οδηγίας 98/26/ΕΚ (L 150), μέσω της τροποποίησης του άρθρου 2 του ν. 4335/2015, και λοιπές επείγουσες διατάξεις».</w:t>
      </w:r>
      <w:r w:rsidRPr="00B53D2E">
        <w:rPr>
          <w:rFonts w:cs="Arial"/>
          <w:bCs/>
        </w:rPr>
        <w:t xml:space="preserve"> </w:t>
      </w:r>
    </w:p>
    <w:p w:rsidR="00475AA4" w:rsidRPr="00B53D2E" w:rsidRDefault="00F774F8" w:rsidP="00CA6165">
      <w:pPr>
        <w:spacing w:line="276" w:lineRule="auto"/>
        <w:ind w:firstLine="720"/>
        <w:contextualSpacing/>
        <w:jc w:val="both"/>
      </w:pPr>
      <w:r w:rsidRPr="00B53D2E">
        <w:rPr>
          <w:rFonts w:cs="Arial"/>
        </w:rPr>
        <w:t xml:space="preserve">Στη συνεδρίαση παρέστησαν ο </w:t>
      </w:r>
      <w:r w:rsidR="00475AA4" w:rsidRPr="00B53D2E">
        <w:rPr>
          <w:rFonts w:cs="Arial"/>
        </w:rPr>
        <w:t>Υφυπουργός Οικονομικών, κ. Γεώργιος Ζαββός,</w:t>
      </w:r>
      <w:r w:rsidRPr="00B53D2E">
        <w:rPr>
          <w:rFonts w:cs="Arial"/>
        </w:rPr>
        <w:t xml:space="preserve"> καθώς και αρμόδιοι υπηρεσιακοί παράγοντες</w:t>
      </w:r>
      <w:r w:rsidR="00475AA4" w:rsidRPr="00B53D2E">
        <w:rPr>
          <w:rFonts w:cs="Arial"/>
        </w:rPr>
        <w:t>.</w:t>
      </w:r>
    </w:p>
    <w:p w:rsidR="00475AA4" w:rsidRPr="00B53D2E" w:rsidRDefault="00475AA4" w:rsidP="00CA6165">
      <w:pPr>
        <w:spacing w:line="276" w:lineRule="auto"/>
        <w:ind w:right="43" w:firstLine="720"/>
        <w:contextualSpacing/>
        <w:jc w:val="both"/>
        <w:rPr>
          <w:rFonts w:cs="Arial"/>
        </w:rPr>
      </w:pPr>
      <w:r w:rsidRPr="00B53D2E">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774F8" w:rsidRPr="00B53D2E" w:rsidRDefault="00475AA4" w:rsidP="00493C1B">
      <w:pPr>
        <w:spacing w:line="276" w:lineRule="auto"/>
        <w:ind w:right="43" w:firstLine="720"/>
        <w:contextualSpacing/>
        <w:jc w:val="both"/>
        <w:rPr>
          <w:rFonts w:cs="Arial"/>
          <w:b/>
        </w:rPr>
      </w:pPr>
      <w:r w:rsidRPr="00B53D2E">
        <w:rPr>
          <w:rFonts w:cs="Arial"/>
        </w:rPr>
        <w:t>Παρόντες ήταν οι Βουλευτές κ.κ</w:t>
      </w:r>
      <w:r w:rsidR="00F774F8" w:rsidRPr="00B53D2E">
        <w:rPr>
          <w:rFonts w:cs="Arial"/>
        </w:rPr>
        <w:t>.</w:t>
      </w:r>
      <w:r w:rsidR="00493C1B" w:rsidRPr="00493C1B">
        <w:rPr>
          <w:rFonts w:cs="Arial"/>
        </w:rPr>
        <w:t xml:space="preserve"> </w:t>
      </w:r>
      <w:r w:rsidR="00493C1B" w:rsidRPr="00DE1E25">
        <w:rPr>
          <w:rFonts w:cs="Arial"/>
        </w:rPr>
        <w:t>Σάββας Αναστασιάδης, Γεώργιος Βλάχος, Μανούσος – Κωνσταντίνος Βολουδάκης, Αναστάσιος Δημοσχάκης, Τσαμπίκα (Μίκα)</w:t>
      </w:r>
      <w:r w:rsidR="00493C1B" w:rsidRPr="00E37E36">
        <w:rPr>
          <w:rFonts w:cs="Arial"/>
        </w:rPr>
        <w:t xml:space="preserve"> </w:t>
      </w:r>
      <w:r w:rsidR="00493C1B" w:rsidRPr="00DE1E25">
        <w:rPr>
          <w:rFonts w:cs="Arial"/>
        </w:rPr>
        <w:t>Ιατρίδη, Αθανάσιος Καββαδάς, Σταύρος Καλογιάννης, Κωνσταντίνος Καραγκούνης, Θεόδωρος Καράογλου, Γεώργιος Καρασμάνης, Σταύρος Κελέτσης, Εμμανουήλ (Μάνος)</w:t>
      </w:r>
      <w:r w:rsidR="00493C1B" w:rsidRPr="00E37E36">
        <w:rPr>
          <w:rFonts w:cs="Arial"/>
        </w:rPr>
        <w:t xml:space="preserve"> </w:t>
      </w:r>
      <w:r w:rsidR="00493C1B" w:rsidRPr="00DE1E25">
        <w:rPr>
          <w:rFonts w:cs="Arial"/>
        </w:rPr>
        <w:t xml:space="preserve">Κόνσολας,  Κωνσταντίνος Κοντογεώργος, Θεόφιλος </w:t>
      </w:r>
      <w:r w:rsidR="00493C1B" w:rsidRPr="00E37E36">
        <w:rPr>
          <w:rFonts w:cs="Arial"/>
        </w:rPr>
        <w:t xml:space="preserve"> </w:t>
      </w:r>
      <w:r w:rsidR="00493C1B" w:rsidRPr="00DE1E25">
        <w:rPr>
          <w:rFonts w:cs="Arial"/>
        </w:rPr>
        <w:t>Λεονταρίδης, Ιωάννης Μπούγας, Χρήστος Μπουκώρος, Χαράλαμπος (Μπάμπης)</w:t>
      </w:r>
      <w:r w:rsidR="00493C1B" w:rsidRPr="00E37E36">
        <w:rPr>
          <w:rFonts w:cs="Arial"/>
        </w:rPr>
        <w:t xml:space="preserve"> </w:t>
      </w:r>
      <w:r w:rsidR="00493C1B" w:rsidRPr="00DE1E25">
        <w:rPr>
          <w:rFonts w:cs="Arial"/>
        </w:rPr>
        <w:t>Παπαδημητρίου, Ιωάννης Πασχαλίδης, Θεόδωρος (Θόδωρος)</w:t>
      </w:r>
      <w:r w:rsidR="00493C1B" w:rsidRPr="00E37E36">
        <w:rPr>
          <w:rFonts w:cs="Arial"/>
        </w:rPr>
        <w:t xml:space="preserve"> </w:t>
      </w:r>
      <w:r w:rsidR="00493C1B" w:rsidRPr="00DE1E25">
        <w:rPr>
          <w:rFonts w:cs="Arial"/>
        </w:rPr>
        <w:t xml:space="preserve">Ρουσόπουλος, Μάριος </w:t>
      </w:r>
      <w:r w:rsidR="00493C1B" w:rsidRPr="00E37E36">
        <w:rPr>
          <w:rFonts w:cs="Arial"/>
        </w:rPr>
        <w:t xml:space="preserve"> </w:t>
      </w:r>
      <w:r w:rsidR="00493C1B" w:rsidRPr="00DE1E25">
        <w:rPr>
          <w:rFonts w:cs="Arial"/>
        </w:rPr>
        <w:t>Σαλμάς, Βασίλειος – Πέτρος Σπανάκης, Διονύσιος Σταμενίτης, Λάζαρος Τσαβδαρίδης, Βασίλειος – Νικόλαος Υψηλάντης,</w:t>
      </w:r>
      <w:r w:rsidR="00493C1B" w:rsidRPr="00E37E36">
        <w:rPr>
          <w:rFonts w:cs="Arial"/>
        </w:rPr>
        <w:t xml:space="preserve"> </w:t>
      </w:r>
      <w:r w:rsidR="00493C1B" w:rsidRPr="00DE1E25">
        <w:rPr>
          <w:rFonts w:cs="Arial"/>
        </w:rPr>
        <w:t>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w:t>
      </w:r>
      <w:r w:rsidR="00493C1B" w:rsidRPr="00E37E36">
        <w:rPr>
          <w:rFonts w:cs="Arial"/>
        </w:rPr>
        <w:t xml:space="preserve"> </w:t>
      </w:r>
      <w:r w:rsidR="00493C1B" w:rsidRPr="00DE1E25">
        <w:rPr>
          <w:rFonts w:cs="Arial"/>
        </w:rPr>
        <w:t xml:space="preserve">Παπαδόπουλος, Αικατερίνη Παπανάτσιου, Νικόλαος Συρμαλένιος, Δημήτριος </w:t>
      </w:r>
      <w:r w:rsidR="00493C1B" w:rsidRPr="00E37E36">
        <w:rPr>
          <w:rFonts w:cs="Arial"/>
        </w:rPr>
        <w:t xml:space="preserve"> </w:t>
      </w:r>
      <w:r w:rsidR="00493C1B" w:rsidRPr="00DE1E25">
        <w:rPr>
          <w:rFonts w:cs="Arial"/>
        </w:rPr>
        <w:t xml:space="preserve">Τζανακόπουλος, Ευκλείδης Τσακαλώτος, Γεώργιος </w:t>
      </w:r>
      <w:r w:rsidR="00493C1B" w:rsidRPr="00E37E36">
        <w:rPr>
          <w:rFonts w:cs="Arial"/>
        </w:rPr>
        <w:t xml:space="preserve"> </w:t>
      </w:r>
      <w:r w:rsidR="00493C1B" w:rsidRPr="00DE1E25">
        <w:rPr>
          <w:rFonts w:cs="Arial"/>
        </w:rPr>
        <w:t xml:space="preserve">Αρβανιτίδης, Μιχαήλ </w:t>
      </w:r>
      <w:r w:rsidR="00493C1B" w:rsidRPr="00DE1E25">
        <w:rPr>
          <w:rFonts w:cs="Arial"/>
        </w:rPr>
        <w:lastRenderedPageBreak/>
        <w:t xml:space="preserve">Κατρίνης, Ανδρέας Λοβέρδος, </w:t>
      </w:r>
      <w:r w:rsidR="00493C1B">
        <w:rPr>
          <w:rFonts w:cs="Arial"/>
        </w:rPr>
        <w:t>Βασίλειος Κεγκέρογλου</w:t>
      </w:r>
      <w:r w:rsidR="00493C1B" w:rsidRPr="00DE1E25">
        <w:rPr>
          <w:rFonts w:cs="Arial"/>
        </w:rPr>
        <w:t>, Διαμάντω Μανωλάκου, Εμμανουήλ Συντυχάκης, Βασίλειος Βιλιάρδος, Κωνσταντίνος Χήτας, Κρίτων – Ηλίας Αρσένης</w:t>
      </w:r>
      <w:r w:rsidR="00493C1B" w:rsidRPr="00E37E36">
        <w:rPr>
          <w:rFonts w:cs="Arial"/>
        </w:rPr>
        <w:t xml:space="preserve"> </w:t>
      </w:r>
      <w:r w:rsidR="00493C1B">
        <w:rPr>
          <w:rFonts w:cs="Arial"/>
        </w:rPr>
        <w:t>και</w:t>
      </w:r>
      <w:r w:rsidR="00493C1B" w:rsidRPr="00DE1E25">
        <w:rPr>
          <w:rFonts w:cs="Arial"/>
        </w:rPr>
        <w:t xml:space="preserve"> Γεώργιος Λογιάδης</w:t>
      </w:r>
      <w:r w:rsidR="00493C1B">
        <w:rPr>
          <w:rFonts w:cs="Arial"/>
        </w:rPr>
        <w:t>.</w:t>
      </w:r>
      <w:r w:rsidR="00493C1B" w:rsidRPr="00DE1E25">
        <w:rPr>
          <w:rFonts w:cs="Arial"/>
        </w:rPr>
        <w:t xml:space="preserve"> </w:t>
      </w:r>
    </w:p>
    <w:p w:rsidR="00475AA4" w:rsidRPr="00B53D2E" w:rsidRDefault="00475AA4" w:rsidP="00CA6165">
      <w:pPr>
        <w:spacing w:line="276" w:lineRule="auto"/>
        <w:ind w:firstLine="720"/>
        <w:contextualSpacing/>
        <w:jc w:val="both"/>
        <w:rPr>
          <w:rFonts w:cs="Arial"/>
          <w:b/>
        </w:rPr>
      </w:pPr>
      <w:r w:rsidRPr="00B53D2E">
        <w:rPr>
          <w:rFonts w:cs="Arial"/>
          <w:b/>
        </w:rPr>
        <w:t xml:space="preserve">ΣΤΑΥΡΟΣ ΚΑΛΟΓΙΑΝΝΗΣ  (Πρόεδρος της Επιτροπής): </w:t>
      </w:r>
      <w:r w:rsidRPr="00B53D2E">
        <w:rPr>
          <w:rFonts w:cs="Arial"/>
        </w:rPr>
        <w:t xml:space="preserve">Κυρίες </w:t>
      </w:r>
      <w:r w:rsidR="00F774F8" w:rsidRPr="00B53D2E">
        <w:rPr>
          <w:rFonts w:cs="Arial"/>
        </w:rPr>
        <w:t>και κύριοι συνάδελφοι</w:t>
      </w:r>
      <w:r w:rsidRPr="00B53D2E">
        <w:rPr>
          <w:rFonts w:cs="Arial"/>
        </w:rPr>
        <w:t>, κύριε Υπουργέ,</w:t>
      </w:r>
      <w:r w:rsidR="00F774F8" w:rsidRPr="00B53D2E">
        <w:rPr>
          <w:rFonts w:cs="Arial"/>
        </w:rPr>
        <w:t xml:space="preserve"> καλησπέρα σας.</w:t>
      </w:r>
      <w:r w:rsidRPr="00B53D2E">
        <w:rPr>
          <w:rFonts w:cs="Arial"/>
        </w:rPr>
        <w:t xml:space="preserve"> </w:t>
      </w:r>
      <w:r w:rsidR="00F774F8" w:rsidRPr="00B53D2E">
        <w:rPr>
          <w:rFonts w:cs="Arial"/>
        </w:rPr>
        <w:t>Α</w:t>
      </w:r>
      <w:r w:rsidRPr="00B53D2E">
        <w:rPr>
          <w:rFonts w:cs="Arial"/>
        </w:rPr>
        <w:t>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Οικονομικών</w:t>
      </w:r>
      <w:r w:rsidR="00F774F8" w:rsidRPr="00B53D2E">
        <w:rPr>
          <w:rFonts w:cs="Arial"/>
        </w:rPr>
        <w:t>,</w:t>
      </w:r>
      <w:r w:rsidRPr="00B53D2E">
        <w:rPr>
          <w:rFonts w:cs="Arial"/>
        </w:rPr>
        <w:t xml:space="preserve"> με τίτλο</w:t>
      </w:r>
      <w:r w:rsidRPr="00B53D2E">
        <w:t xml:space="preserve"> «Ενσωμάτωση της Οδηγίας (ΕΕ) 2019/878 του Ευρωπαϊκού Κοινοβουλίου και του Συμβουλίου της 20ής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ανακεφαλαιοποίησης των πιστωτικών ιδρυμάτων και επιχειρήσεων επενδύσεων και της Οδηγίας 98/26/ΕΚ (L 150), μέσω της τροποποίησης του άρθρου 2 του ν. 4335/2015, και λοιπές επείγουσες διατάξεις».</w:t>
      </w:r>
    </w:p>
    <w:p w:rsidR="0090630D" w:rsidRPr="00B53D2E" w:rsidRDefault="00475AA4" w:rsidP="00CA6165">
      <w:pPr>
        <w:spacing w:line="276" w:lineRule="auto"/>
        <w:ind w:firstLine="720"/>
        <w:contextualSpacing/>
        <w:jc w:val="both"/>
        <w:rPr>
          <w:rFonts w:cs="Arial"/>
          <w:bCs/>
          <w:iCs/>
        </w:rPr>
      </w:pPr>
      <w:r w:rsidRPr="00B53D2E">
        <w:rPr>
          <w:rFonts w:cs="Arial"/>
          <w:bCs/>
          <w:iCs/>
        </w:rPr>
        <w:t>Θέλω να σας ενημερώσω, πριν καλέσω τον Εισηγητή της Νέας Δημοκρατίας,</w:t>
      </w:r>
      <w:r w:rsidR="00F774F8" w:rsidRPr="00B53D2E">
        <w:rPr>
          <w:rFonts w:cs="Arial"/>
          <w:bCs/>
          <w:iCs/>
        </w:rPr>
        <w:t xml:space="preserve"> τον</w:t>
      </w:r>
      <w:r w:rsidRPr="00B53D2E">
        <w:rPr>
          <w:rFonts w:cs="Arial"/>
          <w:bCs/>
          <w:iCs/>
        </w:rPr>
        <w:t xml:space="preserve"> κ. Υψηλάντη, για τις επόμενες συνεδριάσεις</w:t>
      </w:r>
      <w:r w:rsidR="00F774F8" w:rsidRPr="00B53D2E">
        <w:rPr>
          <w:rFonts w:cs="Arial"/>
          <w:bCs/>
          <w:iCs/>
        </w:rPr>
        <w:t xml:space="preserve"> της Επιτροπής</w:t>
      </w:r>
      <w:r w:rsidRPr="00B53D2E">
        <w:rPr>
          <w:rFonts w:cs="Arial"/>
          <w:bCs/>
          <w:iCs/>
        </w:rPr>
        <w:t>. Η πρόταση του Π</w:t>
      </w:r>
      <w:r w:rsidR="00F774F8" w:rsidRPr="00B53D2E">
        <w:rPr>
          <w:rFonts w:cs="Arial"/>
          <w:bCs/>
          <w:iCs/>
        </w:rPr>
        <w:t xml:space="preserve">ροεδρείου είναι </w:t>
      </w:r>
      <w:r w:rsidRPr="00B53D2E">
        <w:rPr>
          <w:rFonts w:cs="Arial"/>
          <w:bCs/>
          <w:iCs/>
        </w:rPr>
        <w:t>η επόμενη</w:t>
      </w:r>
      <w:r w:rsidR="00F774F8" w:rsidRPr="00B53D2E">
        <w:rPr>
          <w:rFonts w:cs="Arial"/>
          <w:bCs/>
          <w:iCs/>
        </w:rPr>
        <w:t xml:space="preserve"> </w:t>
      </w:r>
      <w:r w:rsidRPr="00B53D2E">
        <w:rPr>
          <w:rFonts w:cs="Arial"/>
          <w:bCs/>
          <w:iCs/>
        </w:rPr>
        <w:t>συνεδρίαση, στην οποία θα καλέσουμε τους φορείς</w:t>
      </w:r>
      <w:r w:rsidR="0090630D" w:rsidRPr="00B53D2E">
        <w:rPr>
          <w:rFonts w:cs="Arial"/>
          <w:bCs/>
          <w:iCs/>
        </w:rPr>
        <w:t>,</w:t>
      </w:r>
      <w:r w:rsidRPr="00B53D2E">
        <w:rPr>
          <w:rFonts w:cs="Arial"/>
          <w:bCs/>
          <w:iCs/>
        </w:rPr>
        <w:t xml:space="preserve"> να γίνει τη Δευτέρα 10 Μαΐου και ώρα 12</w:t>
      </w:r>
      <w:r w:rsidR="0090630D" w:rsidRPr="00B53D2E">
        <w:rPr>
          <w:rFonts w:cs="Arial"/>
          <w:bCs/>
          <w:iCs/>
        </w:rPr>
        <w:t>:</w:t>
      </w:r>
      <w:r w:rsidRPr="00B53D2E">
        <w:rPr>
          <w:rFonts w:cs="Arial"/>
          <w:bCs/>
          <w:iCs/>
        </w:rPr>
        <w:t>00΄. Η</w:t>
      </w:r>
      <w:r w:rsidR="0090630D" w:rsidRPr="00B53D2E">
        <w:rPr>
          <w:rFonts w:cs="Arial"/>
          <w:bCs/>
          <w:iCs/>
        </w:rPr>
        <w:t xml:space="preserve"> 3</w:t>
      </w:r>
      <w:r w:rsidR="0090630D" w:rsidRPr="00B53D2E">
        <w:rPr>
          <w:rFonts w:cs="Arial"/>
          <w:bCs/>
          <w:iCs/>
          <w:vertAlign w:val="superscript"/>
        </w:rPr>
        <w:t>η</w:t>
      </w:r>
      <w:r w:rsidR="0090630D" w:rsidRPr="00B53D2E">
        <w:rPr>
          <w:rFonts w:cs="Arial"/>
          <w:bCs/>
          <w:iCs/>
        </w:rPr>
        <w:t xml:space="preserve"> </w:t>
      </w:r>
      <w:r w:rsidRPr="00B53D2E">
        <w:rPr>
          <w:rFonts w:cs="Arial"/>
          <w:bCs/>
          <w:iCs/>
        </w:rPr>
        <w:t>συνεδρίαση να διεξαχθεί την ίδια ημέρα</w:t>
      </w:r>
      <w:r w:rsidR="0090630D" w:rsidRPr="00B53D2E">
        <w:rPr>
          <w:rFonts w:cs="Arial"/>
          <w:bCs/>
          <w:iCs/>
        </w:rPr>
        <w:t xml:space="preserve"> στις 15:00΄και η 4</w:t>
      </w:r>
      <w:r w:rsidR="0090630D" w:rsidRPr="00B53D2E">
        <w:rPr>
          <w:rFonts w:cs="Arial"/>
          <w:bCs/>
          <w:iCs/>
          <w:vertAlign w:val="superscript"/>
        </w:rPr>
        <w:t>η</w:t>
      </w:r>
      <w:r w:rsidR="0090630D" w:rsidRPr="00B53D2E">
        <w:rPr>
          <w:rFonts w:cs="Arial"/>
          <w:bCs/>
          <w:iCs/>
        </w:rPr>
        <w:t xml:space="preserve"> συνεδρίαση, δηλαδή, η β΄</w:t>
      </w:r>
      <w:r w:rsidRPr="00B53D2E">
        <w:rPr>
          <w:rFonts w:cs="Arial"/>
          <w:bCs/>
          <w:iCs/>
        </w:rPr>
        <w:t xml:space="preserve"> ανάγνωση, την Τρίτη, 11 Μαΐου, στις 10</w:t>
      </w:r>
      <w:r w:rsidR="0090630D" w:rsidRPr="00B53D2E">
        <w:rPr>
          <w:rFonts w:cs="Arial"/>
          <w:bCs/>
          <w:iCs/>
        </w:rPr>
        <w:t>:</w:t>
      </w:r>
      <w:r w:rsidRPr="00B53D2E">
        <w:rPr>
          <w:rFonts w:cs="Arial"/>
          <w:bCs/>
          <w:iCs/>
        </w:rPr>
        <w:t xml:space="preserve">00΄. </w:t>
      </w:r>
    </w:p>
    <w:p w:rsidR="00475AA4" w:rsidRPr="00B53D2E" w:rsidRDefault="00475AA4" w:rsidP="00CA6165">
      <w:pPr>
        <w:spacing w:line="276" w:lineRule="auto"/>
        <w:ind w:firstLine="720"/>
        <w:contextualSpacing/>
        <w:jc w:val="both"/>
        <w:rPr>
          <w:rFonts w:cs="Arial"/>
          <w:bCs/>
          <w:iCs/>
        </w:rPr>
      </w:pPr>
      <w:r w:rsidRPr="00B53D2E">
        <w:rPr>
          <w:rFonts w:cs="Arial"/>
          <w:bCs/>
          <w:iCs/>
        </w:rPr>
        <w:t>Συμφωνούμε;</w:t>
      </w:r>
    </w:p>
    <w:p w:rsidR="00475AA4" w:rsidRPr="00B53D2E" w:rsidRDefault="00475AA4" w:rsidP="00CA6165">
      <w:pPr>
        <w:spacing w:line="276" w:lineRule="auto"/>
        <w:ind w:firstLine="720"/>
        <w:contextualSpacing/>
        <w:jc w:val="both"/>
        <w:rPr>
          <w:rFonts w:cs="Arial"/>
          <w:bCs/>
          <w:iCs/>
        </w:rPr>
      </w:pPr>
      <w:r w:rsidRPr="00B53D2E">
        <w:rPr>
          <w:rFonts w:cs="Arial"/>
          <w:b/>
          <w:bCs/>
          <w:iCs/>
        </w:rPr>
        <w:t>ΠΟΛΛΟΙ ΒΟΥΛΕΥΤΕΣ:</w:t>
      </w:r>
      <w:r w:rsidRPr="00B53D2E">
        <w:rPr>
          <w:rFonts w:cs="Arial"/>
          <w:bCs/>
          <w:iCs/>
        </w:rPr>
        <w:t xml:space="preserve"> Συμφωνούμε.</w:t>
      </w:r>
    </w:p>
    <w:p w:rsidR="00475AA4" w:rsidRPr="00B53D2E" w:rsidRDefault="00475AA4" w:rsidP="00CA6165">
      <w:pPr>
        <w:spacing w:line="276" w:lineRule="auto"/>
        <w:ind w:firstLine="720"/>
        <w:contextualSpacing/>
        <w:jc w:val="both"/>
        <w:rPr>
          <w:rFonts w:cs="Arial"/>
          <w:bCs/>
          <w:iCs/>
        </w:rPr>
      </w:pPr>
      <w:r w:rsidRPr="00B53D2E">
        <w:rPr>
          <w:b/>
          <w:iCs/>
        </w:rPr>
        <w:t>ΣΤΑΥΡΟΣ ΚΑΛΟΓΙΑΝΝΗΣ (Πρόεδρος της Επιτροπής):</w:t>
      </w:r>
      <w:r w:rsidRPr="00B53D2E">
        <w:rPr>
          <w:rFonts w:cs="Arial"/>
          <w:bCs/>
          <w:iCs/>
        </w:rPr>
        <w:t xml:space="preserve"> Ευχαριστώ πολύ. </w:t>
      </w:r>
    </w:p>
    <w:p w:rsidR="00475AA4" w:rsidRPr="00B53D2E" w:rsidRDefault="00475AA4" w:rsidP="00CA6165">
      <w:pPr>
        <w:spacing w:line="276" w:lineRule="auto"/>
        <w:ind w:firstLine="720"/>
        <w:contextualSpacing/>
        <w:jc w:val="both"/>
        <w:rPr>
          <w:rFonts w:cs="Arial"/>
          <w:bCs/>
          <w:iCs/>
        </w:rPr>
      </w:pPr>
      <w:r w:rsidRPr="00B53D2E">
        <w:rPr>
          <w:rFonts w:cs="Arial"/>
          <w:bCs/>
          <w:iCs/>
        </w:rPr>
        <w:t>Θα παρακαλέσω τους Εισηγητές να μας προτείνουν φορείς</w:t>
      </w:r>
      <w:r w:rsidR="0090630D" w:rsidRPr="00B53D2E">
        <w:rPr>
          <w:rFonts w:cs="Arial"/>
          <w:bCs/>
          <w:iCs/>
        </w:rPr>
        <w:t>,</w:t>
      </w:r>
      <w:r w:rsidRPr="00B53D2E">
        <w:rPr>
          <w:rFonts w:cs="Arial"/>
          <w:bCs/>
          <w:iCs/>
        </w:rPr>
        <w:t xml:space="preserve"> για να τους καλέσουμε για την επόμενη συνεδρία</w:t>
      </w:r>
      <w:r w:rsidR="00E7747E" w:rsidRPr="00B53D2E">
        <w:rPr>
          <w:rFonts w:cs="Arial"/>
          <w:bCs/>
          <w:iCs/>
        </w:rPr>
        <w:t>ση και ξ</w:t>
      </w:r>
      <w:r w:rsidRPr="00B53D2E">
        <w:rPr>
          <w:rFonts w:cs="Arial"/>
          <w:bCs/>
          <w:iCs/>
        </w:rPr>
        <w:t>εκινάμε</w:t>
      </w:r>
      <w:r w:rsidR="00E7747E" w:rsidRPr="00B53D2E">
        <w:rPr>
          <w:rFonts w:cs="Arial"/>
          <w:bCs/>
          <w:iCs/>
        </w:rPr>
        <w:t xml:space="preserve"> </w:t>
      </w:r>
      <w:r w:rsidRPr="00B53D2E">
        <w:rPr>
          <w:rFonts w:cs="Arial"/>
          <w:bCs/>
          <w:iCs/>
        </w:rPr>
        <w:t>με τον Εισηγητή της Πλειοψηφίας,</w:t>
      </w:r>
      <w:r w:rsidR="0090630D" w:rsidRPr="00B53D2E">
        <w:rPr>
          <w:rFonts w:cs="Arial"/>
          <w:bCs/>
          <w:iCs/>
        </w:rPr>
        <w:t xml:space="preserve"> τον κ. </w:t>
      </w:r>
      <w:r w:rsidRPr="00B53D2E">
        <w:rPr>
          <w:rFonts w:cs="Arial"/>
          <w:bCs/>
          <w:iCs/>
        </w:rPr>
        <w:t>Υψηλάντη.</w:t>
      </w:r>
    </w:p>
    <w:p w:rsidR="00475AA4" w:rsidRPr="00B53D2E" w:rsidRDefault="00475AA4" w:rsidP="00CA6165">
      <w:pPr>
        <w:spacing w:line="276" w:lineRule="auto"/>
        <w:ind w:firstLine="720"/>
        <w:contextualSpacing/>
        <w:jc w:val="both"/>
        <w:rPr>
          <w:rFonts w:cs="Arial"/>
          <w:bCs/>
          <w:iCs/>
        </w:rPr>
      </w:pPr>
      <w:r w:rsidRPr="00B53D2E">
        <w:rPr>
          <w:b/>
        </w:rPr>
        <w:t xml:space="preserve">ΒΑΣΙΛΕΙΟΣ-ΝΙΚΟΛΑΟΣ ΥΨΗΛΑΝΤΗΣ </w:t>
      </w:r>
      <w:r w:rsidRPr="00B53D2E">
        <w:rPr>
          <w:b/>
          <w:bCs/>
          <w:iCs/>
        </w:rPr>
        <w:t>(Εισηγητής της Πλειοψηφίας):</w:t>
      </w:r>
      <w:r w:rsidRPr="00B53D2E">
        <w:rPr>
          <w:rFonts w:cs="Arial"/>
          <w:bCs/>
          <w:iCs/>
        </w:rPr>
        <w:t xml:space="preserve"> Κύριε Π</w:t>
      </w:r>
      <w:r w:rsidR="003F1360" w:rsidRPr="00B53D2E">
        <w:rPr>
          <w:rFonts w:cs="Arial"/>
          <w:bCs/>
          <w:iCs/>
        </w:rPr>
        <w:t>ρόεδρε, προτείνουμε την</w:t>
      </w:r>
      <w:r w:rsidRPr="00B53D2E">
        <w:rPr>
          <w:rFonts w:cs="Arial"/>
          <w:bCs/>
          <w:iCs/>
        </w:rPr>
        <w:t xml:space="preserve"> Ένωση</w:t>
      </w:r>
      <w:r w:rsidR="003F1360" w:rsidRPr="00B53D2E">
        <w:rPr>
          <w:rFonts w:cs="Arial"/>
          <w:bCs/>
          <w:iCs/>
        </w:rPr>
        <w:t xml:space="preserve"> Ελληνικών</w:t>
      </w:r>
      <w:r w:rsidRPr="00B53D2E">
        <w:rPr>
          <w:rFonts w:cs="Arial"/>
          <w:bCs/>
          <w:iCs/>
        </w:rPr>
        <w:t xml:space="preserve"> Τραπεζών, την Τράπεζα της Ελλάδος και την Επιτροπή Κεφαλαιαγοράς. </w:t>
      </w:r>
    </w:p>
    <w:p w:rsidR="00475AA4" w:rsidRPr="00B53D2E" w:rsidRDefault="00475AA4" w:rsidP="00CA6165">
      <w:pPr>
        <w:spacing w:line="276" w:lineRule="auto"/>
        <w:ind w:firstLine="720"/>
        <w:contextualSpacing/>
        <w:jc w:val="both"/>
        <w:rPr>
          <w:bCs/>
          <w:iCs/>
        </w:rPr>
      </w:pPr>
      <w:r w:rsidRPr="00B53D2E">
        <w:rPr>
          <w:b/>
          <w:bCs/>
          <w:iCs/>
        </w:rPr>
        <w:t>ΣΤΑΥΡΟΣ ΚΑΛΟΓΙΑΝΝΗΣ (Πρόεδρος της Επιτροπής):</w:t>
      </w:r>
      <w:r w:rsidRPr="00B53D2E">
        <w:rPr>
          <w:bCs/>
          <w:iCs/>
        </w:rPr>
        <w:t xml:space="preserve"> Τον λόγο έχει ο κ. Βασίλειος Κεγκέρογλου.</w:t>
      </w:r>
    </w:p>
    <w:p w:rsidR="00475AA4" w:rsidRPr="00B53D2E" w:rsidRDefault="00475AA4" w:rsidP="00CA6165">
      <w:pPr>
        <w:spacing w:line="276" w:lineRule="auto"/>
        <w:ind w:firstLine="720"/>
        <w:contextualSpacing/>
        <w:jc w:val="both"/>
        <w:rPr>
          <w:rFonts w:cs="Arial"/>
          <w:bCs/>
          <w:iCs/>
        </w:rPr>
      </w:pPr>
      <w:r w:rsidRPr="00B53D2E">
        <w:rPr>
          <w:b/>
          <w:bCs/>
          <w:iCs/>
        </w:rPr>
        <w:t>ΒΑΣΙΛΕΙΟΣ ΚΕΓΚΕΡΟΓΛΟΥ (Ειδικός Αγορητής του Κινήματος Αλλαγής):</w:t>
      </w:r>
      <w:r w:rsidR="00E7747E" w:rsidRPr="00B53D2E">
        <w:rPr>
          <w:b/>
          <w:bCs/>
          <w:iCs/>
        </w:rPr>
        <w:t xml:space="preserve"> </w:t>
      </w:r>
      <w:r w:rsidR="00E7747E" w:rsidRPr="00B53D2E">
        <w:rPr>
          <w:bCs/>
          <w:iCs/>
        </w:rPr>
        <w:t>Κύριε Πρόεδρε,</w:t>
      </w:r>
      <w:r w:rsidR="00E7747E" w:rsidRPr="00B53D2E">
        <w:rPr>
          <w:b/>
          <w:bCs/>
          <w:iCs/>
        </w:rPr>
        <w:t xml:space="preserve"> </w:t>
      </w:r>
      <w:r w:rsidR="00E7747E" w:rsidRPr="00B53D2E">
        <w:rPr>
          <w:bCs/>
          <w:iCs/>
        </w:rPr>
        <w:t>θα</w:t>
      </w:r>
      <w:r w:rsidRPr="00B53D2E">
        <w:rPr>
          <w:bCs/>
          <w:iCs/>
        </w:rPr>
        <w:t xml:space="preserve"> ήθελα να προσθέσω, από τη στιγμ</w:t>
      </w:r>
      <w:r w:rsidR="001934E4" w:rsidRPr="00B53D2E">
        <w:rPr>
          <w:bCs/>
          <w:iCs/>
        </w:rPr>
        <w:t>ή που θα καλέσουμε την</w:t>
      </w:r>
      <w:r w:rsidRPr="00B53D2E">
        <w:rPr>
          <w:bCs/>
          <w:iCs/>
        </w:rPr>
        <w:t xml:space="preserve"> Ένωση</w:t>
      </w:r>
      <w:r w:rsidR="001934E4" w:rsidRPr="00B53D2E">
        <w:rPr>
          <w:bCs/>
          <w:iCs/>
        </w:rPr>
        <w:t xml:space="preserve"> Ελληνικών</w:t>
      </w:r>
      <w:r w:rsidRPr="00B53D2E">
        <w:rPr>
          <w:bCs/>
          <w:iCs/>
        </w:rPr>
        <w:t xml:space="preserve"> Τραπεζών</w:t>
      </w:r>
      <w:r w:rsidR="001934E4" w:rsidRPr="00B53D2E">
        <w:rPr>
          <w:bCs/>
          <w:iCs/>
        </w:rPr>
        <w:t>,</w:t>
      </w:r>
      <w:r w:rsidRPr="00B53D2E">
        <w:rPr>
          <w:bCs/>
          <w:iCs/>
        </w:rPr>
        <w:t xml:space="preserve"> και </w:t>
      </w:r>
      <w:r w:rsidRPr="00B53D2E">
        <w:rPr>
          <w:rFonts w:cs="Arial"/>
          <w:bCs/>
          <w:iCs/>
        </w:rPr>
        <w:t xml:space="preserve">τους εργαζόμενους στις ελληνικές τράπεζες, </w:t>
      </w:r>
      <w:r w:rsidR="003B506A" w:rsidRPr="00B53D2E">
        <w:rPr>
          <w:rFonts w:cs="Arial"/>
          <w:bCs/>
          <w:iCs/>
        </w:rPr>
        <w:t>δηλαδή, την Ομοσπονδία Εργαζομένων. Β</w:t>
      </w:r>
      <w:r w:rsidRPr="00B53D2E">
        <w:rPr>
          <w:rFonts w:cs="Arial"/>
          <w:bCs/>
          <w:iCs/>
        </w:rPr>
        <w:t>εβαίως, συμφωνούμε με την Τράπεζα της Ελλάδος και την Επιτροπή Κεφαλαιαγοράς.</w:t>
      </w:r>
    </w:p>
    <w:p w:rsidR="00475AA4" w:rsidRPr="00B53D2E" w:rsidRDefault="00475AA4" w:rsidP="00CA6165">
      <w:pPr>
        <w:spacing w:line="276" w:lineRule="auto"/>
        <w:ind w:firstLine="720"/>
        <w:contextualSpacing/>
        <w:jc w:val="both"/>
        <w:rPr>
          <w:b/>
          <w:bCs/>
          <w:iCs/>
        </w:rPr>
      </w:pPr>
      <w:r w:rsidRPr="00B53D2E">
        <w:rPr>
          <w:b/>
          <w:bCs/>
          <w:iCs/>
        </w:rPr>
        <w:t xml:space="preserve">ΣΤΑΥΡΟΣ ΚΑΛΟΓΙΑΝΝΗΣ  (Πρόεδρος της Επιτροπής): </w:t>
      </w:r>
      <w:r w:rsidRPr="00B53D2E">
        <w:rPr>
          <w:bCs/>
          <w:iCs/>
        </w:rPr>
        <w:t>Τον λόγο έχει η</w:t>
      </w:r>
      <w:r w:rsidRPr="00B53D2E">
        <w:rPr>
          <w:rFonts w:cs="Arial"/>
          <w:bCs/>
          <w:iCs/>
        </w:rPr>
        <w:t xml:space="preserve"> </w:t>
      </w:r>
      <w:r w:rsidRPr="00B53D2E">
        <w:rPr>
          <w:bCs/>
          <w:iCs/>
        </w:rPr>
        <w:t>Εισηγήτρια της Μειοψηφίας, κυρία Σουλτάνα Ελευθεριάδου.</w:t>
      </w:r>
    </w:p>
    <w:p w:rsidR="00475AA4" w:rsidRPr="00B53D2E" w:rsidRDefault="00475AA4" w:rsidP="00CA6165">
      <w:pPr>
        <w:spacing w:line="276" w:lineRule="auto"/>
        <w:ind w:firstLine="720"/>
        <w:contextualSpacing/>
        <w:jc w:val="both"/>
        <w:rPr>
          <w:rFonts w:cs="Arial"/>
          <w:bCs/>
          <w:iCs/>
        </w:rPr>
      </w:pPr>
      <w:r w:rsidRPr="00B53D2E">
        <w:rPr>
          <w:rFonts w:cs="Arial"/>
          <w:b/>
          <w:bCs/>
          <w:iCs/>
        </w:rPr>
        <w:t>ΣΟΥΛΤΑΝΑ ΕΛΕΥΘΕΡΙΑΔΟΥ (Εισηγήτρια της</w:t>
      </w:r>
      <w:r w:rsidRPr="00B53D2E">
        <w:rPr>
          <w:rFonts w:cs="Arial"/>
          <w:b/>
          <w:bCs/>
        </w:rPr>
        <w:t xml:space="preserve"> </w:t>
      </w:r>
      <w:r w:rsidRPr="00B53D2E">
        <w:rPr>
          <w:rFonts w:cs="Arial"/>
          <w:b/>
          <w:bCs/>
          <w:iCs/>
        </w:rPr>
        <w:t>Μειοψηφίας):</w:t>
      </w:r>
      <w:r w:rsidRPr="00B53D2E">
        <w:rPr>
          <w:rFonts w:cs="Arial"/>
          <w:bCs/>
          <w:iCs/>
        </w:rPr>
        <w:t xml:space="preserve"> Κύριε Πρόεδρε, θα πρότεινα την Τράπεζα της Ελλάδος και την Επιτροπή Κεφαλαιαγοράς, αλλά συμφωνώ και με τον κ. Κεγκέρογ</w:t>
      </w:r>
      <w:r w:rsidR="00FC0A66" w:rsidRPr="00B53D2E">
        <w:rPr>
          <w:rFonts w:cs="Arial"/>
          <w:bCs/>
          <w:iCs/>
        </w:rPr>
        <w:t xml:space="preserve">λου, εφόσον θα έρθει η </w:t>
      </w:r>
      <w:r w:rsidRPr="00B53D2E">
        <w:rPr>
          <w:rFonts w:cs="Arial"/>
          <w:bCs/>
          <w:iCs/>
        </w:rPr>
        <w:t>Ένωση</w:t>
      </w:r>
      <w:r w:rsidR="00FC0A66" w:rsidRPr="00B53D2E">
        <w:rPr>
          <w:rFonts w:cs="Arial"/>
          <w:bCs/>
          <w:iCs/>
        </w:rPr>
        <w:t xml:space="preserve"> Ελληνικών</w:t>
      </w:r>
      <w:r w:rsidRPr="00B53D2E">
        <w:rPr>
          <w:rFonts w:cs="Arial"/>
          <w:bCs/>
          <w:iCs/>
        </w:rPr>
        <w:t xml:space="preserve"> Τραπεζών να έρθουν και οι εργαζόμενοι.</w:t>
      </w:r>
    </w:p>
    <w:p w:rsidR="003B506A" w:rsidRPr="00B53D2E" w:rsidRDefault="003B506A" w:rsidP="003B506A">
      <w:pPr>
        <w:spacing w:line="276" w:lineRule="auto"/>
        <w:ind w:firstLine="720"/>
        <w:contextualSpacing/>
        <w:jc w:val="both"/>
        <w:rPr>
          <w:rFonts w:cs="Arial"/>
        </w:rPr>
      </w:pPr>
      <w:r w:rsidRPr="00B53D2E">
        <w:rPr>
          <w:rFonts w:ascii="Calibri" w:hAnsi="Calibri"/>
          <w:b/>
        </w:rPr>
        <w:lastRenderedPageBreak/>
        <w:t>ΣΤΑΥΡΟΣ ΚΑΛΟΓΙΑΝΝΗΣ (Πρόεδρος της Επιτροπής):</w:t>
      </w:r>
      <w:r w:rsidRPr="00B53D2E">
        <w:rPr>
          <w:rFonts w:cs="Arial"/>
        </w:rPr>
        <w:t xml:space="preserve"> Περιμένουμε και από τους υπόλοιπους Εισηγητές τις προτάσεις τους.</w:t>
      </w:r>
    </w:p>
    <w:p w:rsidR="003B506A" w:rsidRPr="00B53D2E" w:rsidRDefault="003B506A" w:rsidP="003B506A">
      <w:pPr>
        <w:spacing w:line="276" w:lineRule="auto"/>
        <w:ind w:firstLine="720"/>
        <w:contextualSpacing/>
        <w:jc w:val="both"/>
        <w:rPr>
          <w:rFonts w:cs="Arial"/>
        </w:rPr>
      </w:pPr>
      <w:r w:rsidRPr="00B53D2E">
        <w:rPr>
          <w:rFonts w:cs="Arial"/>
          <w:b/>
        </w:rPr>
        <w:t xml:space="preserve">ΒΑΣΙΛΕΙΟΣ ΒΙΛΙΑΡΔΟΣ (Ειδικός Αγορητής της Ελληνικής Λύσης): </w:t>
      </w:r>
      <w:r w:rsidRPr="00B53D2E">
        <w:rPr>
          <w:rFonts w:cs="Arial"/>
        </w:rPr>
        <w:t>Κύριε Πρόεδρε, εμείς θα προτείναμε και τους εργαζόμενους της Τράπεζας Πειραιώς</w:t>
      </w:r>
      <w:r w:rsidR="003E70A4" w:rsidRPr="00B53D2E">
        <w:rPr>
          <w:rFonts w:cs="Arial"/>
        </w:rPr>
        <w:t>, α</w:t>
      </w:r>
      <w:r w:rsidRPr="00B53D2E">
        <w:rPr>
          <w:rFonts w:cs="Arial"/>
        </w:rPr>
        <w:t>ν είναι δυνατό</w:t>
      </w:r>
      <w:r w:rsidR="00FC0A66" w:rsidRPr="00B53D2E">
        <w:rPr>
          <w:rFonts w:cs="Arial"/>
        </w:rPr>
        <w:t>ν</w:t>
      </w:r>
      <w:r w:rsidRPr="00B53D2E">
        <w:rPr>
          <w:rFonts w:cs="Arial"/>
        </w:rPr>
        <w:t>.</w:t>
      </w:r>
    </w:p>
    <w:p w:rsidR="003E70A4" w:rsidRPr="00B53D2E" w:rsidRDefault="003B506A" w:rsidP="003B506A">
      <w:pPr>
        <w:spacing w:line="276" w:lineRule="auto"/>
        <w:ind w:firstLine="720"/>
        <w:contextualSpacing/>
        <w:jc w:val="both"/>
        <w:rPr>
          <w:rFonts w:cs="Arial"/>
        </w:rPr>
      </w:pPr>
      <w:r w:rsidRPr="00B53D2E">
        <w:rPr>
          <w:rFonts w:ascii="Calibri" w:hAnsi="Calibri"/>
          <w:b/>
        </w:rPr>
        <w:t>ΣΤΑΥΡΟΣ ΚΑΛΟΓΙΑΝΝΗΣ (Πρόεδρος της Επιτροπής):</w:t>
      </w:r>
      <w:r w:rsidR="003E70A4" w:rsidRPr="00B53D2E">
        <w:rPr>
          <w:rFonts w:ascii="Calibri" w:hAnsi="Calibri"/>
          <w:b/>
        </w:rPr>
        <w:t xml:space="preserve"> </w:t>
      </w:r>
      <w:r w:rsidR="003E70A4" w:rsidRPr="00B53D2E">
        <w:rPr>
          <w:rFonts w:ascii="Calibri" w:hAnsi="Calibri"/>
        </w:rPr>
        <w:t>Περνάμε στις</w:t>
      </w:r>
      <w:r w:rsidR="00DC0CB8" w:rsidRPr="00B53D2E">
        <w:rPr>
          <w:rFonts w:ascii="Calibri" w:hAnsi="Calibri"/>
        </w:rPr>
        <w:t xml:space="preserve"> τοποθετήσεις των Εισηγητών</w:t>
      </w:r>
      <w:r w:rsidR="003E70A4" w:rsidRPr="00B53D2E">
        <w:rPr>
          <w:rFonts w:ascii="Calibri" w:hAnsi="Calibri"/>
        </w:rPr>
        <w:t xml:space="preserve"> και Ειδικών Αγορητών.</w:t>
      </w:r>
      <w:r w:rsidRPr="00B53D2E">
        <w:rPr>
          <w:rFonts w:cs="Arial"/>
        </w:rPr>
        <w:t xml:space="preserve"> </w:t>
      </w:r>
    </w:p>
    <w:p w:rsidR="003B506A" w:rsidRPr="00B53D2E" w:rsidRDefault="003B506A" w:rsidP="003B506A">
      <w:pPr>
        <w:spacing w:line="276" w:lineRule="auto"/>
        <w:ind w:firstLine="720"/>
        <w:contextualSpacing/>
        <w:jc w:val="both"/>
        <w:rPr>
          <w:rFonts w:cs="Arial"/>
        </w:rPr>
      </w:pPr>
      <w:r w:rsidRPr="00B53D2E">
        <w:rPr>
          <w:rFonts w:cs="Arial"/>
        </w:rPr>
        <w:t>Το</w:t>
      </w:r>
      <w:r w:rsidR="003E70A4" w:rsidRPr="00B53D2E">
        <w:rPr>
          <w:rFonts w:cs="Arial"/>
        </w:rPr>
        <w:t>ν λόγο έχει ο</w:t>
      </w:r>
      <w:r w:rsidRPr="00B53D2E">
        <w:rPr>
          <w:rFonts w:cs="Arial"/>
        </w:rPr>
        <w:t xml:space="preserve"> Εισηγητής της Πλειοψηφίας, ο κ. Υψηλάντης.</w:t>
      </w:r>
    </w:p>
    <w:p w:rsidR="003B506A" w:rsidRPr="00B53D2E" w:rsidRDefault="003B506A" w:rsidP="00CA6165">
      <w:pPr>
        <w:spacing w:line="276" w:lineRule="auto"/>
        <w:ind w:firstLine="720"/>
        <w:contextualSpacing/>
        <w:jc w:val="both"/>
        <w:rPr>
          <w:rFonts w:cs="Arial"/>
          <w:b/>
          <w:bCs/>
          <w:iCs/>
        </w:rPr>
      </w:pPr>
    </w:p>
    <w:p w:rsidR="00FC0A66" w:rsidRPr="00B53D2E" w:rsidRDefault="00DC0CB8" w:rsidP="00DC0CB8">
      <w:pPr>
        <w:spacing w:line="276" w:lineRule="auto"/>
        <w:ind w:firstLine="720"/>
        <w:contextualSpacing/>
        <w:jc w:val="both"/>
        <w:rPr>
          <w:rFonts w:cs="Arial"/>
        </w:rPr>
      </w:pPr>
      <w:r w:rsidRPr="00B53D2E">
        <w:rPr>
          <w:rFonts w:cs="Arial"/>
          <w:b/>
        </w:rPr>
        <w:t xml:space="preserve">ΒΑΣΙΛΕΙΟΣ - </w:t>
      </w:r>
      <w:r w:rsidR="00475AA4" w:rsidRPr="00B53D2E">
        <w:rPr>
          <w:rFonts w:cs="Arial"/>
          <w:b/>
        </w:rPr>
        <w:t xml:space="preserve">ΝΙΚΟΛΑΟΣ ΥΨΗΛΑΝΤΗΣ (Εισηγητής της Πλειοψηφίας): </w:t>
      </w:r>
      <w:r w:rsidR="00475AA4" w:rsidRPr="00B53D2E">
        <w:rPr>
          <w:rFonts w:cs="Arial"/>
        </w:rPr>
        <w:t xml:space="preserve">Ευχαριστώ κύριε Πρόεδρε. </w:t>
      </w:r>
    </w:p>
    <w:p w:rsidR="00475AA4" w:rsidRPr="00B53D2E" w:rsidRDefault="00FC0A66" w:rsidP="00DC0CB8">
      <w:pPr>
        <w:spacing w:line="276" w:lineRule="auto"/>
        <w:ind w:firstLine="720"/>
        <w:contextualSpacing/>
        <w:jc w:val="both"/>
        <w:rPr>
          <w:rFonts w:cs="Arial"/>
        </w:rPr>
      </w:pPr>
      <w:r w:rsidRPr="00B53D2E">
        <w:rPr>
          <w:rFonts w:cs="Arial"/>
        </w:rPr>
        <w:t>Κύριε Υπουργέ, κυρίες και κύριοι</w:t>
      </w:r>
      <w:r w:rsidR="00475AA4" w:rsidRPr="00B53D2E">
        <w:rPr>
          <w:rFonts w:cs="Arial"/>
        </w:rPr>
        <w:t xml:space="preserve"> συνάδελφοι, το σχέδιο νόμου του Υπουργείου Οικονομικών</w:t>
      </w:r>
      <w:r w:rsidRPr="00B53D2E">
        <w:rPr>
          <w:rFonts w:cs="Arial"/>
        </w:rPr>
        <w:t>,</w:t>
      </w:r>
      <w:r w:rsidR="00475AA4" w:rsidRPr="00B53D2E">
        <w:rPr>
          <w:rFonts w:cs="Arial"/>
        </w:rPr>
        <w:t xml:space="preserve"> που έχω την τιμή να εισηγούμαι, αφορά στο πρώτο μέρος του την ενσωμά</w:t>
      </w:r>
      <w:r w:rsidRPr="00B53D2E">
        <w:rPr>
          <w:rFonts w:cs="Arial"/>
        </w:rPr>
        <w:t>τωση στο εθνικό μας δίκαιο της Ο</w:t>
      </w:r>
      <w:r w:rsidR="00475AA4" w:rsidRPr="00B53D2E">
        <w:rPr>
          <w:rFonts w:cs="Arial"/>
        </w:rPr>
        <w:t>δηγίας 2019/898 του Ευρωπαϊκού Κοινοβ</w:t>
      </w:r>
      <w:r w:rsidRPr="00B53D2E">
        <w:rPr>
          <w:rFonts w:cs="Arial"/>
        </w:rPr>
        <w:t>ουλίου και του Συμβουλίου της 20ής</w:t>
      </w:r>
      <w:r w:rsidR="00475AA4" w:rsidRPr="00B53D2E">
        <w:rPr>
          <w:rFonts w:cs="Arial"/>
        </w:rPr>
        <w:t xml:space="preserve"> Μαΐου του 2019</w:t>
      </w:r>
      <w:r w:rsidRPr="00B53D2E">
        <w:rPr>
          <w:rFonts w:cs="Arial"/>
        </w:rPr>
        <w:t>,</w:t>
      </w:r>
      <w:r w:rsidR="00475AA4" w:rsidRPr="00B53D2E">
        <w:rPr>
          <w:rFonts w:cs="Arial"/>
        </w:rPr>
        <w:t xml:space="preserve"> όπως επονομάζεται </w:t>
      </w:r>
      <w:r w:rsidR="000F632E">
        <w:rPr>
          <w:rFonts w:cs="Arial"/>
          <w:lang w:val="en-US"/>
        </w:rPr>
        <w:t>C</w:t>
      </w:r>
      <w:r w:rsidR="00475AA4" w:rsidRPr="00B53D2E">
        <w:rPr>
          <w:rFonts w:cs="Arial"/>
          <w:lang w:val="en-US"/>
        </w:rPr>
        <w:t>RD</w:t>
      </w:r>
      <w:r w:rsidRPr="00B53D2E">
        <w:rPr>
          <w:rFonts w:cs="Arial"/>
        </w:rPr>
        <w:t xml:space="preserve"> </w:t>
      </w:r>
      <w:r w:rsidR="00475AA4" w:rsidRPr="00B53D2E">
        <w:rPr>
          <w:rFonts w:cs="Arial"/>
        </w:rPr>
        <w:t>#5, για την τροποποίηση της</w:t>
      </w:r>
      <w:r w:rsidRPr="00B53D2E">
        <w:rPr>
          <w:rFonts w:cs="Arial"/>
        </w:rPr>
        <w:t xml:space="preserve"> Ο</w:t>
      </w:r>
      <w:r w:rsidR="00475AA4" w:rsidRPr="00B53D2E">
        <w:rPr>
          <w:rFonts w:cs="Arial"/>
        </w:rPr>
        <w:t>δηγίας 2013/36</w:t>
      </w:r>
      <w:r w:rsidRPr="00B53D2E">
        <w:rPr>
          <w:rFonts w:cs="Arial"/>
        </w:rPr>
        <w:t>,</w:t>
      </w:r>
      <w:r w:rsidR="00475AA4" w:rsidRPr="00B53D2E">
        <w:rPr>
          <w:rFonts w:cs="Arial"/>
        </w:rPr>
        <w:t xml:space="preserve"> που ήταν η </w:t>
      </w:r>
      <w:r w:rsidR="000F632E">
        <w:rPr>
          <w:rFonts w:cs="Arial"/>
          <w:lang w:val="en-US"/>
        </w:rPr>
        <w:t>C</w:t>
      </w:r>
      <w:r w:rsidR="00475AA4" w:rsidRPr="00B53D2E">
        <w:rPr>
          <w:rFonts w:cs="Arial"/>
          <w:lang w:val="en-US"/>
        </w:rPr>
        <w:t>RD</w:t>
      </w:r>
      <w:r w:rsidRPr="00B53D2E">
        <w:rPr>
          <w:rFonts w:cs="Arial"/>
        </w:rPr>
        <w:t xml:space="preserve"> </w:t>
      </w:r>
      <w:r w:rsidR="00475AA4" w:rsidRPr="00B53D2E">
        <w:rPr>
          <w:rFonts w:cs="Arial"/>
        </w:rPr>
        <w:t>#4, όσον αφορά τις εξαιρούμενες οντότητες, τις χρηματοδο</w:t>
      </w:r>
      <w:r w:rsidRPr="00B53D2E">
        <w:rPr>
          <w:rFonts w:cs="Arial"/>
        </w:rPr>
        <w:t xml:space="preserve">τικές εταιρείες συμμετοχών, τις </w:t>
      </w:r>
      <w:r w:rsidR="00475AA4" w:rsidRPr="00B53D2E">
        <w:rPr>
          <w:rFonts w:cs="Arial"/>
        </w:rPr>
        <w:t>μικτές χρηματοοικονομικές εταιρείες συμμετοχών, τις αποδοχές, τα μέτρα και τις εξουσίες εποπτείας και τα</w:t>
      </w:r>
      <w:r w:rsidRPr="00B53D2E">
        <w:rPr>
          <w:rFonts w:cs="Arial"/>
        </w:rPr>
        <w:t xml:space="preserve"> μέτρα διατήρησης κεφαλαίου, δια τις τροποποίησης του ν.4261/</w:t>
      </w:r>
      <w:r w:rsidR="00475AA4" w:rsidRPr="00B53D2E">
        <w:rPr>
          <w:rFonts w:cs="Arial"/>
        </w:rPr>
        <w:t>2014.</w:t>
      </w:r>
    </w:p>
    <w:p w:rsidR="00475AA4" w:rsidRPr="00B53D2E" w:rsidRDefault="00FC0A66" w:rsidP="00CA6165">
      <w:pPr>
        <w:spacing w:line="276" w:lineRule="auto"/>
        <w:ind w:firstLine="720"/>
        <w:contextualSpacing/>
        <w:jc w:val="both"/>
        <w:rPr>
          <w:rFonts w:cs="Arial"/>
        </w:rPr>
      </w:pPr>
      <w:r w:rsidRPr="00B53D2E">
        <w:rPr>
          <w:rFonts w:cs="Arial"/>
        </w:rPr>
        <w:t>Τα άρθρα που απαρτίζουν το Α΄ Μέρος του νομοσχεδίου είναι πενήντα ένα. Με τον ν.4261/14</w:t>
      </w:r>
      <w:r w:rsidR="00475AA4" w:rsidRPr="00B53D2E">
        <w:rPr>
          <w:rFonts w:cs="Arial"/>
        </w:rPr>
        <w:t xml:space="preserve"> είχε ε</w:t>
      </w:r>
      <w:r w:rsidRPr="00B53D2E">
        <w:rPr>
          <w:rFonts w:cs="Arial"/>
        </w:rPr>
        <w:t>νσωματωθεί στη νομοθεσία μας η Ο</w:t>
      </w:r>
      <w:r w:rsidR="00475AA4" w:rsidRPr="00B53D2E">
        <w:rPr>
          <w:rFonts w:cs="Arial"/>
        </w:rPr>
        <w:t>δηγία 2013/36</w:t>
      </w:r>
      <w:r w:rsidR="00810F95" w:rsidRPr="00B53D2E">
        <w:rPr>
          <w:rFonts w:cs="Arial"/>
        </w:rPr>
        <w:t>. Σ</w:t>
      </w:r>
      <w:r w:rsidR="00475AA4" w:rsidRPr="00B53D2E">
        <w:rPr>
          <w:rFonts w:cs="Arial"/>
        </w:rPr>
        <w:t>υγκεκριμένα</w:t>
      </w:r>
      <w:r w:rsidR="00810F95" w:rsidRPr="00B53D2E">
        <w:rPr>
          <w:rFonts w:cs="Arial"/>
        </w:rPr>
        <w:t>,</w:t>
      </w:r>
      <w:r w:rsidR="00475AA4" w:rsidRPr="00B53D2E">
        <w:rPr>
          <w:rFonts w:cs="Arial"/>
        </w:rPr>
        <w:t xml:space="preserve"> στα άρθρα 1 έως 166 του</w:t>
      </w:r>
      <w:r w:rsidRPr="00B53D2E">
        <w:rPr>
          <w:rFonts w:cs="Arial"/>
        </w:rPr>
        <w:t xml:space="preserve"> νόμου αυτού, </w:t>
      </w:r>
      <w:r w:rsidR="00810F95" w:rsidRPr="00B53D2E">
        <w:rPr>
          <w:rFonts w:cs="Arial"/>
        </w:rPr>
        <w:t xml:space="preserve">είχαν ενσωματωθεί </w:t>
      </w:r>
      <w:r w:rsidRPr="00B53D2E">
        <w:rPr>
          <w:rFonts w:cs="Arial"/>
        </w:rPr>
        <w:t>κανόνες σχετικά, π</w:t>
      </w:r>
      <w:r w:rsidR="00475AA4" w:rsidRPr="00B53D2E">
        <w:rPr>
          <w:rFonts w:cs="Arial"/>
        </w:rPr>
        <w:t>ρώτον, με την ανάληψη και αύξηση της δραστηριότητας των πιστωτικών ιδρυμάτων και των επιχειρήσ</w:t>
      </w:r>
      <w:r w:rsidRPr="00B53D2E">
        <w:rPr>
          <w:rFonts w:cs="Arial"/>
        </w:rPr>
        <w:t xml:space="preserve">εων - επενδύσεων. Δεύτερον, οι </w:t>
      </w:r>
      <w:r w:rsidR="00475AA4" w:rsidRPr="00B53D2E">
        <w:rPr>
          <w:rFonts w:cs="Arial"/>
        </w:rPr>
        <w:t>εποπτικές αρμοδιότητες και τα εργαλεία για την προληπτική εποπτεία των ιδρυμάτων από τις αρ</w:t>
      </w:r>
      <w:r w:rsidRPr="00B53D2E">
        <w:rPr>
          <w:rFonts w:cs="Arial"/>
        </w:rPr>
        <w:t>μόδιες αρχές και οι</w:t>
      </w:r>
      <w:r w:rsidR="00475AA4" w:rsidRPr="00B53D2E">
        <w:rPr>
          <w:rFonts w:cs="Arial"/>
        </w:rPr>
        <w:t xml:space="preserve"> απαιτήσεις δημοσιοποίησης</w:t>
      </w:r>
      <w:r w:rsidRPr="00B53D2E">
        <w:rPr>
          <w:rFonts w:cs="Arial"/>
        </w:rPr>
        <w:t xml:space="preserve">, σε ότι </w:t>
      </w:r>
      <w:r w:rsidR="00475AA4" w:rsidRPr="00B53D2E">
        <w:rPr>
          <w:rFonts w:cs="Arial"/>
        </w:rPr>
        <w:t xml:space="preserve">αφορά </w:t>
      </w:r>
      <w:r w:rsidRPr="00B53D2E">
        <w:rPr>
          <w:rFonts w:cs="Arial"/>
        </w:rPr>
        <w:t>σ</w:t>
      </w:r>
      <w:r w:rsidR="00475AA4" w:rsidRPr="00B53D2E">
        <w:rPr>
          <w:rFonts w:cs="Arial"/>
        </w:rPr>
        <w:t>την προληπτική ρύθμιση και εποπτεία των ιδρυμάτων.</w:t>
      </w:r>
    </w:p>
    <w:p w:rsidR="00475AA4" w:rsidRPr="00B53D2E" w:rsidRDefault="007C0B68" w:rsidP="00CA6165">
      <w:pPr>
        <w:spacing w:line="276" w:lineRule="auto"/>
        <w:ind w:firstLine="720"/>
        <w:contextualSpacing/>
        <w:jc w:val="both"/>
        <w:rPr>
          <w:rFonts w:cs="Arial"/>
        </w:rPr>
      </w:pPr>
      <w:r w:rsidRPr="00B53D2E">
        <w:rPr>
          <w:rFonts w:cs="Arial"/>
        </w:rPr>
        <w:t>Η Ο</w:t>
      </w:r>
      <w:r w:rsidR="00475AA4" w:rsidRPr="00B53D2E">
        <w:rPr>
          <w:rFonts w:cs="Arial"/>
        </w:rPr>
        <w:t>δηγία 2013/36 είχε πολλές ασάφειες και έγινε αντικείμενο πολλών διαφορετικών ερμηνειών, ενώ ήταν</w:t>
      </w:r>
      <w:r w:rsidRPr="00B53D2E">
        <w:rPr>
          <w:rFonts w:cs="Arial"/>
        </w:rPr>
        <w:t>,</w:t>
      </w:r>
      <w:r w:rsidR="00475AA4" w:rsidRPr="00B53D2E">
        <w:rPr>
          <w:rFonts w:cs="Arial"/>
        </w:rPr>
        <w:t xml:space="preserve"> ιδιαίτερα</w:t>
      </w:r>
      <w:r w:rsidRPr="00B53D2E">
        <w:rPr>
          <w:rFonts w:cs="Arial"/>
        </w:rPr>
        <w:t>, επαχθή</w:t>
      </w:r>
      <w:r w:rsidR="00475AA4" w:rsidRPr="00B53D2E">
        <w:rPr>
          <w:rFonts w:cs="Arial"/>
        </w:rPr>
        <w:t>ς για πολλά πιστωτικά ιδρύματα. Παρά το γεγονός</w:t>
      </w:r>
      <w:r w:rsidRPr="00B53D2E">
        <w:rPr>
          <w:rFonts w:cs="Arial"/>
        </w:rPr>
        <w:t>,</w:t>
      </w:r>
      <w:r w:rsidR="00475AA4" w:rsidRPr="00B53D2E">
        <w:rPr>
          <w:rFonts w:cs="Arial"/>
        </w:rPr>
        <w:t xml:space="preserve"> ότι θεσπίστηκε αμέσως μετά την εκδήλωση της χρηματοοικονομικής κρίσης</w:t>
      </w:r>
      <w:r w:rsidRPr="00B53D2E">
        <w:rPr>
          <w:rFonts w:cs="Arial"/>
        </w:rPr>
        <w:t>,</w:t>
      </w:r>
      <w:r w:rsidR="00475AA4" w:rsidRPr="00B53D2E">
        <w:rPr>
          <w:rFonts w:cs="Arial"/>
        </w:rPr>
        <w:t xml:space="preserve"> με τη συμπλήρωση της πρώτ</w:t>
      </w:r>
      <w:r w:rsidRPr="00B53D2E">
        <w:rPr>
          <w:rFonts w:cs="Arial"/>
        </w:rPr>
        <w:t>ης δεκαετίας του 21</w:t>
      </w:r>
      <w:r w:rsidRPr="00B53D2E">
        <w:rPr>
          <w:rFonts w:cs="Arial"/>
          <w:vertAlign w:val="superscript"/>
        </w:rPr>
        <w:t>ου</w:t>
      </w:r>
      <w:r w:rsidRPr="00B53D2E">
        <w:rPr>
          <w:rFonts w:cs="Arial"/>
        </w:rPr>
        <w:t xml:space="preserve"> </w:t>
      </w:r>
      <w:r w:rsidR="00475AA4" w:rsidRPr="00B53D2E">
        <w:rPr>
          <w:rFonts w:cs="Arial"/>
        </w:rPr>
        <w:t>αιώνα</w:t>
      </w:r>
      <w:r w:rsidRPr="00B53D2E">
        <w:rPr>
          <w:rFonts w:cs="Arial"/>
        </w:rPr>
        <w:t xml:space="preserve"> και </w:t>
      </w:r>
      <w:r w:rsidR="00475AA4" w:rsidRPr="00B53D2E">
        <w:rPr>
          <w:rFonts w:cs="Arial"/>
        </w:rPr>
        <w:t>οι μεταρρυθμίσεις που εισήγαγε για την προληπτική εποπτεία κατέστησαν το τραπεζικό σύστημα ανθεκτικότερο</w:t>
      </w:r>
      <w:r w:rsidRPr="00B53D2E">
        <w:rPr>
          <w:rFonts w:cs="Arial"/>
        </w:rPr>
        <w:t>,</w:t>
      </w:r>
      <w:r w:rsidR="00475AA4" w:rsidRPr="00B53D2E">
        <w:rPr>
          <w:rFonts w:cs="Arial"/>
        </w:rPr>
        <w:t xml:space="preserve"> έναντι πιθανών κρίσεων, στην πράξη</w:t>
      </w:r>
      <w:r w:rsidRPr="00B53D2E">
        <w:rPr>
          <w:rFonts w:cs="Arial"/>
        </w:rPr>
        <w:t>,</w:t>
      </w:r>
      <w:r w:rsidR="00475AA4" w:rsidRPr="00B53D2E">
        <w:rPr>
          <w:rFonts w:cs="Arial"/>
        </w:rPr>
        <w:t xml:space="preserve"> καταδείχθηκε ότι δεν αντιμετώπισε όλα τα ζητήματα. Ορισμένα από τα μέτρα</w:t>
      </w:r>
      <w:r w:rsidRPr="00B53D2E">
        <w:rPr>
          <w:rFonts w:cs="Arial"/>
        </w:rPr>
        <w:t>,</w:t>
      </w:r>
      <w:r w:rsidR="00475AA4" w:rsidRPr="00B53D2E">
        <w:rPr>
          <w:rFonts w:cs="Arial"/>
        </w:rPr>
        <w:t xml:space="preserve"> για παράδειγμα</w:t>
      </w:r>
      <w:r w:rsidRPr="00B53D2E">
        <w:rPr>
          <w:rFonts w:cs="Arial"/>
        </w:rPr>
        <w:t>,</w:t>
      </w:r>
      <w:r w:rsidR="00475AA4" w:rsidRPr="00B53D2E">
        <w:rPr>
          <w:rFonts w:cs="Arial"/>
        </w:rPr>
        <w:t xml:space="preserve"> που προέβλεπε</w:t>
      </w:r>
      <w:r w:rsidRPr="00B53D2E">
        <w:rPr>
          <w:rFonts w:cs="Arial"/>
        </w:rPr>
        <w:t>, υπόκειντο</w:t>
      </w:r>
      <w:r w:rsidR="00475AA4" w:rsidRPr="00B53D2E">
        <w:rPr>
          <w:rFonts w:cs="Arial"/>
        </w:rPr>
        <w:t xml:space="preserve"> σε ρήτρες επανεξέτασης ή δεν ήταν αρκετά λεπτομερή</w:t>
      </w:r>
      <w:r w:rsidRPr="00B53D2E">
        <w:rPr>
          <w:rFonts w:cs="Arial"/>
        </w:rPr>
        <w:t>, ώστε να διασφαλίζουν μί</w:t>
      </w:r>
      <w:r w:rsidR="00475AA4" w:rsidRPr="00B53D2E">
        <w:rPr>
          <w:rFonts w:cs="Arial"/>
        </w:rPr>
        <w:t>α ομοιόμορφη και αποτελεσματικότερη εφαρμογή ανάμεσα στα κράτη μέλη.</w:t>
      </w:r>
    </w:p>
    <w:p w:rsidR="00475AA4" w:rsidRPr="00B53D2E" w:rsidRDefault="00475AA4" w:rsidP="00CA6165">
      <w:pPr>
        <w:spacing w:line="276" w:lineRule="auto"/>
        <w:ind w:firstLine="720"/>
        <w:contextualSpacing/>
        <w:jc w:val="both"/>
        <w:rPr>
          <w:rFonts w:cs="Arial"/>
        </w:rPr>
      </w:pPr>
      <w:r w:rsidRPr="00B53D2E">
        <w:rPr>
          <w:rFonts w:cs="Arial"/>
        </w:rPr>
        <w:t>Με το υπό συζήτηση νο</w:t>
      </w:r>
      <w:r w:rsidR="007C0B68" w:rsidRPr="00B53D2E">
        <w:rPr>
          <w:rFonts w:cs="Arial"/>
        </w:rPr>
        <w:t>μοσχέδιο και την ενσωματούμενη Οδηγία, συμπληρώνεται ο ν.4261/</w:t>
      </w:r>
      <w:r w:rsidRPr="00B53D2E">
        <w:rPr>
          <w:rFonts w:cs="Arial"/>
        </w:rPr>
        <w:t xml:space="preserve">14 </w:t>
      </w:r>
      <w:r w:rsidR="007C0B68" w:rsidRPr="00B53D2E">
        <w:rPr>
          <w:rFonts w:cs="Arial"/>
        </w:rPr>
        <w:t>και τροποποιείται σχετικά με τη</w:t>
      </w:r>
      <w:r w:rsidRPr="00B53D2E">
        <w:rPr>
          <w:rFonts w:cs="Arial"/>
        </w:rPr>
        <w:t xml:space="preserve"> διαδικασία έγκρισης της λειτουργίας των χρηματοδοτικών εταιρικών συμμετοχών και των μεικτών χρηματοοικονομικών εταιρειών συμμετοχών. Η εφαρμογή των αναφερόμενων κανόνων αποσκοπεί στην περαιτέρω θωράκιση των τραπεζικών συστημάτων των κρατών μελών</w:t>
      </w:r>
      <w:r w:rsidR="007C0B68" w:rsidRPr="00B53D2E">
        <w:rPr>
          <w:rFonts w:cs="Arial"/>
        </w:rPr>
        <w:t>, έναντι των υφιστάμενων ή μελλ</w:t>
      </w:r>
      <w:r w:rsidRPr="00B53D2E">
        <w:rPr>
          <w:rFonts w:cs="Arial"/>
        </w:rPr>
        <w:t>ουσών κινδύνων, ώστε να επιτυγχάνεται απρόσκοπτα η στήριξη της πραγματικής οικονομίας και με τον τρόπο αυτό τα τραπεζικά ιδρύματα να αποτελούν τον μοχλό ανάπτυξης σε τοπικό, περιφερειακό, εθνικό και ενωσιακό επίπεδο.</w:t>
      </w:r>
    </w:p>
    <w:p w:rsidR="00475AA4" w:rsidRPr="00B53D2E" w:rsidRDefault="00475AA4" w:rsidP="00CA6165">
      <w:pPr>
        <w:spacing w:line="276" w:lineRule="auto"/>
        <w:ind w:firstLine="720"/>
        <w:contextualSpacing/>
        <w:jc w:val="both"/>
        <w:rPr>
          <w:rFonts w:ascii="Calibri" w:hAnsi="Calibri"/>
        </w:rPr>
      </w:pPr>
    </w:p>
    <w:p w:rsidR="00475AA4" w:rsidRPr="00B53D2E" w:rsidRDefault="00475AA4" w:rsidP="00CA6165">
      <w:pPr>
        <w:spacing w:line="276" w:lineRule="auto"/>
        <w:ind w:firstLine="720"/>
        <w:contextualSpacing/>
        <w:jc w:val="both"/>
      </w:pPr>
      <w:r w:rsidRPr="00B53D2E">
        <w:rPr>
          <w:rFonts w:ascii="Calibri" w:hAnsi="Calibri"/>
        </w:rPr>
        <w:tab/>
      </w:r>
      <w:r w:rsidRPr="00B53D2E">
        <w:rPr>
          <w:rFonts w:cs="Arial"/>
        </w:rPr>
        <w:t xml:space="preserve"> </w:t>
      </w:r>
    </w:p>
    <w:p w:rsidR="00550F40" w:rsidRPr="00B53D2E" w:rsidRDefault="00506804" w:rsidP="00550F40">
      <w:pPr>
        <w:spacing w:line="276" w:lineRule="auto"/>
        <w:ind w:firstLine="720"/>
        <w:contextualSpacing/>
        <w:jc w:val="both"/>
        <w:rPr>
          <w:rFonts w:cs="Arial"/>
        </w:rPr>
      </w:pPr>
      <w:r w:rsidRPr="00B53D2E">
        <w:rPr>
          <w:rFonts w:cs="Arial"/>
        </w:rPr>
        <w:t xml:space="preserve">Με τις νέες διατάξεις ενισχύεται, πρώτον, το θεσμικό εποπτικό πλαίσιο της ειδικής διαδικασίας έγκρισης και άμεσων εποπτικών εξουσιών, επί ορισμένων εταιρειών συμμετοχών. Δεύτερον της σύστασης ενδιάμεσης μητρικής εταιρείας, εγκατεστημένης στην Ευρωπαϊκή Ένωση, ειδικά για τους ομίλους τρίτων χωρών, με σκοπό την καλύτερη παρακολούθηση των δραστηριοτήτων κάθε ομίλου στην Ευρωπαϊκή Ένωση από την Αρχή Ενοποιημένης Εποπτείας. Όλοι αυτοί, βέβαια, οι όροι που ακούμε σήμερα, εμπεριέχονται και επεξηγούνται στο νομοθέτημα και συγκεκριμένα στο άρθρο 2. </w:t>
      </w:r>
    </w:p>
    <w:p w:rsidR="00475AA4" w:rsidRPr="00B53D2E" w:rsidRDefault="00550F40" w:rsidP="00EF7CA8">
      <w:pPr>
        <w:spacing w:line="276" w:lineRule="auto"/>
        <w:ind w:firstLine="720"/>
        <w:contextualSpacing/>
        <w:jc w:val="both"/>
        <w:rPr>
          <w:rFonts w:cs="Arial"/>
        </w:rPr>
      </w:pPr>
      <w:r w:rsidRPr="00B53D2E">
        <w:rPr>
          <w:rFonts w:cs="Arial"/>
        </w:rPr>
        <w:t>Τρίτον, τ</w:t>
      </w:r>
      <w:r w:rsidR="00506804" w:rsidRPr="00B53D2E">
        <w:rPr>
          <w:rFonts w:cs="Arial"/>
        </w:rPr>
        <w:t>ης υποχρέωσης των υποκαταστημάτων πιστωτικών ιδρυμάτων τρίτων χωρών για υποβολή επιπρόσθετων στοιχείων και εκθέσεων</w:t>
      </w:r>
      <w:r w:rsidR="007C3587" w:rsidRPr="00B53D2E">
        <w:rPr>
          <w:rFonts w:cs="Arial"/>
        </w:rPr>
        <w:t>,</w:t>
      </w:r>
      <w:r w:rsidR="00506804" w:rsidRPr="00B53D2E">
        <w:rPr>
          <w:rFonts w:cs="Arial"/>
        </w:rPr>
        <w:t xml:space="preserve"> σχετικά με τη δραστηριότητά τους κα</w:t>
      </w:r>
      <w:r w:rsidR="007C3587" w:rsidRPr="00B53D2E">
        <w:rPr>
          <w:rFonts w:cs="Arial"/>
        </w:rPr>
        <w:t>ι</w:t>
      </w:r>
      <w:r w:rsidR="00EF7CA8" w:rsidRPr="00B53D2E">
        <w:rPr>
          <w:rFonts w:cs="Arial"/>
        </w:rPr>
        <w:t xml:space="preserve"> συνεργασία των αρμόδιων αρχών, </w:t>
      </w:r>
      <w:r w:rsidRPr="00B53D2E">
        <w:rPr>
          <w:rFonts w:cs="Arial"/>
        </w:rPr>
        <w:t>τ</w:t>
      </w:r>
      <w:r w:rsidR="00475AA4" w:rsidRPr="00B53D2E">
        <w:rPr>
          <w:rFonts w:cs="Arial"/>
        </w:rPr>
        <w:t>ης αξιολόγησης και του ελέγχου της καταλληλότητας υποψήφιου αγοραστή και της ορθότητας απόκτησης συμμετοχής από χρηματοοικονομική</w:t>
      </w:r>
      <w:r w:rsidR="00EF7CA8" w:rsidRPr="00B53D2E">
        <w:rPr>
          <w:rFonts w:cs="Arial"/>
        </w:rPr>
        <w:t xml:space="preserve"> άποψη βάσει σταθερών κριτηρίων, τ</w:t>
      </w:r>
      <w:r w:rsidR="00475AA4" w:rsidRPr="00B53D2E">
        <w:rPr>
          <w:rFonts w:cs="Arial"/>
        </w:rPr>
        <w:t xml:space="preserve">ης χορήγησης άδειας πιστωτικού ιδρύματος που εδρεύει στην Ελλάδα για την ίδρυση </w:t>
      </w:r>
      <w:r w:rsidR="00EF7CA8" w:rsidRPr="00B53D2E">
        <w:rPr>
          <w:rFonts w:cs="Arial"/>
        </w:rPr>
        <w:t>υποκαταστημάτων σε τρίτες χώρες, β</w:t>
      </w:r>
      <w:r w:rsidR="00475AA4" w:rsidRPr="00B53D2E">
        <w:rPr>
          <w:rFonts w:cs="Arial"/>
        </w:rPr>
        <w:t>ελτιώσεων και διευκρινίσεων στις ρυθμίσεις της πολιτικής αποδοχών και εφαρμογής της αρχής αναλογικότητας για τα μικρά και λιγότερο πολύπλοκα ιδρύματα.</w:t>
      </w:r>
    </w:p>
    <w:p w:rsidR="00475AA4" w:rsidRPr="00B53D2E" w:rsidRDefault="00475AA4" w:rsidP="00EF7CA8">
      <w:pPr>
        <w:spacing w:line="276" w:lineRule="auto"/>
        <w:ind w:firstLine="720"/>
        <w:contextualSpacing/>
        <w:jc w:val="both"/>
        <w:rPr>
          <w:rFonts w:cs="Arial"/>
        </w:rPr>
      </w:pPr>
      <w:r w:rsidRPr="00B53D2E">
        <w:rPr>
          <w:rFonts w:cs="Arial"/>
        </w:rPr>
        <w:t xml:space="preserve"> </w:t>
      </w:r>
      <w:r w:rsidR="00EF7CA8" w:rsidRPr="00B53D2E">
        <w:rPr>
          <w:rFonts w:cs="Arial"/>
        </w:rPr>
        <w:t>Επίσης, ενισχύεται το θεσμικό πλαίσιο λ</w:t>
      </w:r>
      <w:r w:rsidRPr="00B53D2E">
        <w:rPr>
          <w:rFonts w:cs="Arial"/>
        </w:rPr>
        <w:t>επτομερών κανόνων για την επιβολή των πρ</w:t>
      </w:r>
      <w:r w:rsidR="00EF7CA8" w:rsidRPr="00B53D2E">
        <w:rPr>
          <w:rFonts w:cs="Arial"/>
        </w:rPr>
        <w:t>όσθετων κεφαλαιακών απαιτήσεων, τ</w:t>
      </w:r>
      <w:r w:rsidRPr="00B53D2E">
        <w:rPr>
          <w:rFonts w:cs="Arial"/>
        </w:rPr>
        <w:t>ης ενίσχυσης της δέσμευσης των αρμόδιων αρχών να συνεκτιμούν σταθερά τους κινδύνους από τη νομιμοποίηση εσόδων από εγκληματικές δραστηριότητ</w:t>
      </w:r>
      <w:r w:rsidR="00EF7CA8" w:rsidRPr="00B53D2E">
        <w:rPr>
          <w:rFonts w:cs="Arial"/>
        </w:rPr>
        <w:t>ες και τη χρηματοδότηση της τρομοκρατίας, των β</w:t>
      </w:r>
      <w:r w:rsidRPr="00B53D2E">
        <w:rPr>
          <w:rFonts w:cs="Arial"/>
        </w:rPr>
        <w:t>ελτιώσεων στις ρυθμίσεις των κεφαλαιακών αποθεμάτων ασφαλείας.</w:t>
      </w:r>
    </w:p>
    <w:p w:rsidR="00475AA4" w:rsidRPr="00B53D2E" w:rsidRDefault="003218C1" w:rsidP="003218C1">
      <w:pPr>
        <w:spacing w:line="276" w:lineRule="auto"/>
        <w:ind w:firstLine="720"/>
        <w:contextualSpacing/>
        <w:jc w:val="both"/>
        <w:rPr>
          <w:rFonts w:cs="Arial"/>
        </w:rPr>
      </w:pPr>
      <w:r w:rsidRPr="00B53D2E">
        <w:rPr>
          <w:rFonts w:cs="Arial"/>
        </w:rPr>
        <w:t xml:space="preserve"> Παράλληλα</w:t>
      </w:r>
      <w:r w:rsidR="00F07C8F" w:rsidRPr="00B53D2E">
        <w:rPr>
          <w:rFonts w:cs="Arial"/>
        </w:rPr>
        <w:t>,</w:t>
      </w:r>
      <w:r w:rsidRPr="00B53D2E">
        <w:rPr>
          <w:rFonts w:cs="Arial"/>
        </w:rPr>
        <w:t xml:space="preserve"> ενισχύεται η υ</w:t>
      </w:r>
      <w:r w:rsidR="00475AA4" w:rsidRPr="00B53D2E">
        <w:rPr>
          <w:rFonts w:cs="Arial"/>
        </w:rPr>
        <w:t>ποχρέωση ελέγχου και γνωστοποίησης των ετήσιων και ενοποιημένων οικονομικών καταστάσε</w:t>
      </w:r>
      <w:r w:rsidRPr="00B53D2E">
        <w:rPr>
          <w:rFonts w:cs="Arial"/>
        </w:rPr>
        <w:t xml:space="preserve">ων, </w:t>
      </w:r>
      <w:r w:rsidR="00E67F85" w:rsidRPr="00B53D2E">
        <w:rPr>
          <w:rFonts w:cs="Arial"/>
        </w:rPr>
        <w:t xml:space="preserve">οι </w:t>
      </w:r>
      <w:r w:rsidRPr="00B53D2E">
        <w:rPr>
          <w:rFonts w:cs="Arial"/>
        </w:rPr>
        <w:t>π</w:t>
      </w:r>
      <w:r w:rsidR="00475AA4" w:rsidRPr="00B53D2E">
        <w:rPr>
          <w:rFonts w:cs="Arial"/>
        </w:rPr>
        <w:t>ροβλέψεις διαφόρων κυρώσεων σε διο</w:t>
      </w:r>
      <w:r w:rsidRPr="00B53D2E">
        <w:rPr>
          <w:rFonts w:cs="Arial"/>
        </w:rPr>
        <w:t>ικητικό και σε ποινικό επίπεδο</w:t>
      </w:r>
      <w:r w:rsidR="00F07C8F" w:rsidRPr="00B53D2E">
        <w:rPr>
          <w:rFonts w:cs="Arial"/>
        </w:rPr>
        <w:t>,</w:t>
      </w:r>
      <w:r w:rsidR="00E67F85" w:rsidRPr="00B53D2E">
        <w:rPr>
          <w:rFonts w:cs="Arial"/>
        </w:rPr>
        <w:t xml:space="preserve"> οι</w:t>
      </w:r>
      <w:r w:rsidR="00F07C8F" w:rsidRPr="00B53D2E">
        <w:rPr>
          <w:rFonts w:cs="Arial"/>
        </w:rPr>
        <w:t xml:space="preserve"> ρυθμίσεις</w:t>
      </w:r>
      <w:r w:rsidR="00475AA4" w:rsidRPr="00B53D2E">
        <w:rPr>
          <w:rFonts w:cs="Arial"/>
        </w:rPr>
        <w:t xml:space="preserve"> εταιρικής διακυβ</w:t>
      </w:r>
      <w:r w:rsidRPr="00B53D2E">
        <w:rPr>
          <w:rFonts w:cs="Arial"/>
        </w:rPr>
        <w:t xml:space="preserve">έρνησης και </w:t>
      </w:r>
      <w:r w:rsidR="009101A8" w:rsidRPr="00B53D2E">
        <w:rPr>
          <w:rFonts w:cs="Arial"/>
        </w:rPr>
        <w:t xml:space="preserve">η </w:t>
      </w:r>
      <w:r w:rsidRPr="00B53D2E">
        <w:rPr>
          <w:rFonts w:cs="Arial"/>
        </w:rPr>
        <w:t xml:space="preserve">πολιτική αποδοχών, </w:t>
      </w:r>
      <w:r w:rsidR="000B20C3" w:rsidRPr="00B53D2E">
        <w:rPr>
          <w:rFonts w:cs="Arial"/>
        </w:rPr>
        <w:t xml:space="preserve">η </w:t>
      </w:r>
      <w:r w:rsidRPr="00B53D2E">
        <w:rPr>
          <w:rFonts w:cs="Arial"/>
        </w:rPr>
        <w:t>σ</w:t>
      </w:r>
      <w:r w:rsidR="00475AA4" w:rsidRPr="00B53D2E">
        <w:rPr>
          <w:rFonts w:cs="Arial"/>
        </w:rPr>
        <w:t>υνεργασία ενημέρωσης και αρχές απορρήτου</w:t>
      </w:r>
      <w:r w:rsidRPr="00B53D2E">
        <w:rPr>
          <w:rFonts w:cs="Arial"/>
        </w:rPr>
        <w:t>,</w:t>
      </w:r>
      <w:r w:rsidR="00475AA4" w:rsidRPr="00B53D2E">
        <w:rPr>
          <w:rFonts w:cs="Arial"/>
        </w:rPr>
        <w:t xml:space="preserve"> μεταξύ της Τράπεζας της Ελλάδος, της Επιτροπής Κεφαλαιαγοράς και της Ευρωπαϊκής Αρχής Τραπεζών, αλλά και τ</w:t>
      </w:r>
      <w:r w:rsidRPr="00B53D2E">
        <w:rPr>
          <w:rFonts w:cs="Arial"/>
        </w:rPr>
        <w:t>ης επικοινωνίας τους με άλλους διεθνείς ο</w:t>
      </w:r>
      <w:r w:rsidR="00475AA4" w:rsidRPr="00B53D2E">
        <w:rPr>
          <w:rFonts w:cs="Arial"/>
        </w:rPr>
        <w:t>ργανισμούς.</w:t>
      </w:r>
    </w:p>
    <w:p w:rsidR="00475AA4" w:rsidRPr="00B53D2E" w:rsidRDefault="00475AA4" w:rsidP="00CA6165">
      <w:pPr>
        <w:spacing w:line="276" w:lineRule="auto"/>
        <w:ind w:firstLine="720"/>
        <w:contextualSpacing/>
        <w:jc w:val="both"/>
        <w:rPr>
          <w:rFonts w:cs="Arial"/>
        </w:rPr>
      </w:pPr>
      <w:r w:rsidRPr="00B53D2E">
        <w:rPr>
          <w:rFonts w:cs="Arial"/>
        </w:rPr>
        <w:t xml:space="preserve"> Η Τράπεζα της Ελλάδος και η Επιτροπή Κεφαλαιαγοράς εξετάζουν τις ρυθμίσεις, τις στρατηγικές, τις διαδικασίες και τους μηχανισμούς που εφαρμόζουν τα ιδρύματα για τη συμμόρφωσή τους στον Κανονισμό 575/13 της Ευρωπαϊκής Ένωσης, εποπτεύουν και αξιολογούν τους κινδύνους</w:t>
      </w:r>
      <w:r w:rsidR="00A36E56" w:rsidRPr="00B53D2E">
        <w:rPr>
          <w:rFonts w:cs="Arial"/>
        </w:rPr>
        <w:t>,</w:t>
      </w:r>
      <w:r w:rsidRPr="00B53D2E">
        <w:rPr>
          <w:rFonts w:cs="Arial"/>
        </w:rPr>
        <w:t xml:space="preserve"> εφαρμόζοντας συγκεκριμένα τεχνικά κριτήρια για την εποπτική εξέταση και αξιολόγηση βάσει συγκεκριμένων εποπτικών εξουσιών.</w:t>
      </w:r>
    </w:p>
    <w:p w:rsidR="00475AA4" w:rsidRPr="00B53D2E" w:rsidRDefault="009101A8" w:rsidP="009101A8">
      <w:pPr>
        <w:spacing w:line="276" w:lineRule="auto"/>
        <w:ind w:firstLine="720"/>
        <w:contextualSpacing/>
        <w:jc w:val="both"/>
        <w:rPr>
          <w:rFonts w:cs="Arial"/>
        </w:rPr>
      </w:pPr>
      <w:r w:rsidRPr="00B53D2E">
        <w:rPr>
          <w:rFonts w:cs="Arial"/>
        </w:rPr>
        <w:t xml:space="preserve"> Σε ότι αφορά στις προβλέψεις για τη</w:t>
      </w:r>
      <w:r w:rsidR="00475AA4" w:rsidRPr="00B53D2E">
        <w:rPr>
          <w:rFonts w:cs="Arial"/>
        </w:rPr>
        <w:t xml:space="preserve"> δικαιοδοσία της Αρχής Ενοποιημένης Εποπτείας </w:t>
      </w:r>
      <w:r w:rsidRPr="00B53D2E">
        <w:rPr>
          <w:rFonts w:cs="Arial"/>
        </w:rPr>
        <w:t>και της προληπτικής εποπτείας. Ιδρύεται Σώμα Εποπτών. Γίνεται μί</w:t>
      </w:r>
      <w:r w:rsidR="00475AA4" w:rsidRPr="00B53D2E">
        <w:rPr>
          <w:rFonts w:cs="Arial"/>
        </w:rPr>
        <w:t>α εκτενής αναφορά στον τρόπο και στην λειτουργία ενός Σώματος Εποπτών για όλο αυτό το σύστημα που περιγράφεται.</w:t>
      </w:r>
      <w:r w:rsidRPr="00B53D2E">
        <w:rPr>
          <w:rFonts w:cs="Arial"/>
        </w:rPr>
        <w:t xml:space="preserve"> Υπάρχει π</w:t>
      </w:r>
      <w:r w:rsidR="00475AA4" w:rsidRPr="00B53D2E">
        <w:rPr>
          <w:rFonts w:cs="Arial"/>
        </w:rPr>
        <w:t>ρόβλεψη μεταβατικής διάταξης</w:t>
      </w:r>
      <w:r w:rsidRPr="00B53D2E">
        <w:rPr>
          <w:rFonts w:cs="Arial"/>
        </w:rPr>
        <w:t>,</w:t>
      </w:r>
      <w:r w:rsidR="00475AA4" w:rsidRPr="00B53D2E">
        <w:rPr>
          <w:rFonts w:cs="Arial"/>
        </w:rPr>
        <w:t xml:space="preserve"> με την οποία οι μητρικές εταιρείες συμμετοχών και οι μητρικές μικτές χρηματοοικονομικές εταιρείες συμμετοχών που υφίστανται, ήδη, στις 27 Ιουνίου του 2019</w:t>
      </w:r>
      <w:r w:rsidRPr="00B53D2E">
        <w:rPr>
          <w:rFonts w:cs="Arial"/>
        </w:rPr>
        <w:t>,</w:t>
      </w:r>
      <w:r w:rsidR="00475AA4" w:rsidRPr="00B53D2E">
        <w:rPr>
          <w:rFonts w:cs="Arial"/>
        </w:rPr>
        <w:t xml:space="preserve"> υποβάλλουν αίτηση για έγκριση</w:t>
      </w:r>
      <w:r w:rsidRPr="00B53D2E">
        <w:rPr>
          <w:rFonts w:cs="Arial"/>
        </w:rPr>
        <w:t>,</w:t>
      </w:r>
      <w:r w:rsidR="00475AA4" w:rsidRPr="00B53D2E">
        <w:rPr>
          <w:rFonts w:cs="Arial"/>
        </w:rPr>
        <w:t xml:space="preserve"> σύμφωνα με το άρθρο 22</w:t>
      </w:r>
      <w:r w:rsidRPr="00B53D2E">
        <w:rPr>
          <w:rFonts w:cs="Arial"/>
        </w:rPr>
        <w:t xml:space="preserve"> Α΄ έως τις 28 Ιουνίου του 2021. Δ</w:t>
      </w:r>
      <w:r w:rsidR="00475AA4" w:rsidRPr="00B53D2E">
        <w:rPr>
          <w:rFonts w:cs="Arial"/>
        </w:rPr>
        <w:t>ιαφορετικά λαμβάνονται μέτρα σε αυτούς που δεν ανταποκρίνονται.</w:t>
      </w:r>
    </w:p>
    <w:p w:rsidR="00475AA4" w:rsidRPr="00B53D2E" w:rsidRDefault="00475AA4" w:rsidP="00CA6165">
      <w:pPr>
        <w:spacing w:line="276" w:lineRule="auto"/>
        <w:ind w:firstLine="720"/>
        <w:contextualSpacing/>
        <w:jc w:val="both"/>
        <w:rPr>
          <w:rFonts w:cs="Arial"/>
        </w:rPr>
      </w:pPr>
      <w:r w:rsidRPr="00B53D2E">
        <w:rPr>
          <w:rFonts w:cs="Arial"/>
        </w:rPr>
        <w:t>Τέλ</w:t>
      </w:r>
      <w:r w:rsidR="009101A8" w:rsidRPr="00B53D2E">
        <w:rPr>
          <w:rFonts w:cs="Arial"/>
        </w:rPr>
        <w:t>ος, με το άρθρο 51, καταργείται μί</w:t>
      </w:r>
      <w:r w:rsidRPr="00B53D2E">
        <w:rPr>
          <w:rFonts w:cs="Arial"/>
        </w:rPr>
        <w:t>α σειρά διατάξεων του ν.4261/2014.</w:t>
      </w:r>
    </w:p>
    <w:p w:rsidR="00475AA4" w:rsidRPr="00B53D2E" w:rsidRDefault="009101A8" w:rsidP="00CA6165">
      <w:pPr>
        <w:spacing w:line="276" w:lineRule="auto"/>
        <w:ind w:firstLine="720"/>
        <w:contextualSpacing/>
        <w:jc w:val="both"/>
        <w:rPr>
          <w:rFonts w:cs="Arial"/>
        </w:rPr>
      </w:pPr>
      <w:r w:rsidRPr="00B53D2E">
        <w:rPr>
          <w:rFonts w:cs="Arial"/>
        </w:rPr>
        <w:t>Το Β΄ Μ</w:t>
      </w:r>
      <w:r w:rsidR="00475AA4" w:rsidRPr="00B53D2E">
        <w:rPr>
          <w:rFonts w:cs="Arial"/>
        </w:rPr>
        <w:t>έρος  του υπό εξέταση νομοσχ</w:t>
      </w:r>
      <w:r w:rsidRPr="00B53D2E">
        <w:rPr>
          <w:rFonts w:cs="Arial"/>
        </w:rPr>
        <w:t xml:space="preserve">εδίου, περιλαμβάνει τα άρθρα 52 - </w:t>
      </w:r>
      <w:r w:rsidR="00475AA4" w:rsidRPr="00B53D2E">
        <w:rPr>
          <w:rFonts w:cs="Arial"/>
        </w:rPr>
        <w:t xml:space="preserve">104 και αφορά </w:t>
      </w:r>
      <w:r w:rsidRPr="00B53D2E">
        <w:rPr>
          <w:rFonts w:cs="Arial"/>
        </w:rPr>
        <w:t>σ</w:t>
      </w:r>
      <w:r w:rsidR="00475AA4" w:rsidRPr="00B53D2E">
        <w:rPr>
          <w:rFonts w:cs="Arial"/>
        </w:rPr>
        <w:t>την ενσωμάτωση στην ελληνική έννομη τάξη της Οδηγίας 2019/879 του Ευρωπαϊκού Κοι</w:t>
      </w:r>
      <w:r w:rsidRPr="00B53D2E">
        <w:rPr>
          <w:rFonts w:cs="Arial"/>
        </w:rPr>
        <w:t xml:space="preserve">νοβουλίου και του Συμβουλίου της 20ής Μαΐου 2019 </w:t>
      </w:r>
      <w:r w:rsidR="00475AA4" w:rsidRPr="00B53D2E">
        <w:rPr>
          <w:rFonts w:cs="Arial"/>
        </w:rPr>
        <w:t xml:space="preserve">για την τροποποίηση της Οδηγίας </w:t>
      </w:r>
      <w:r w:rsidR="00475AA4" w:rsidRPr="00B53D2E">
        <w:rPr>
          <w:rFonts w:cs="Arial"/>
        </w:rPr>
        <w:lastRenderedPageBreak/>
        <w:t>2014/59 της Ευρωπαϊκής Ένωσης</w:t>
      </w:r>
      <w:r w:rsidRPr="00B53D2E">
        <w:rPr>
          <w:rFonts w:cs="Arial"/>
        </w:rPr>
        <w:t>,</w:t>
      </w:r>
      <w:r w:rsidR="00475AA4" w:rsidRPr="00B53D2E">
        <w:rPr>
          <w:rFonts w:cs="Arial"/>
        </w:rPr>
        <w:t xml:space="preserve"> σχετικά με την ικανότητα απορρόφησης των ζημιών και ανακεφαλοποίησης των πιστωτικών ιδρυμάτων και επιχειρήσεων επενδύσεων και της Οδηγίας 98/26 του Ευρωπαϊκού Κοινοβουλίου</w:t>
      </w:r>
      <w:r w:rsidR="001B1D7B" w:rsidRPr="00B53D2E">
        <w:rPr>
          <w:rFonts w:cs="Arial"/>
        </w:rPr>
        <w:t>,</w:t>
      </w:r>
      <w:r w:rsidR="00475AA4" w:rsidRPr="00B53D2E">
        <w:rPr>
          <w:rFonts w:cs="Arial"/>
        </w:rPr>
        <w:t xml:space="preserve"> μέσω της τροποποίησης του άρθρου 2</w:t>
      </w:r>
      <w:r w:rsidR="001B1D7B" w:rsidRPr="00B53D2E">
        <w:rPr>
          <w:rFonts w:cs="Arial"/>
        </w:rPr>
        <w:t xml:space="preserve">, του ν.4335/2015 </w:t>
      </w:r>
      <w:r w:rsidR="00475AA4" w:rsidRPr="00B53D2E">
        <w:rPr>
          <w:rFonts w:cs="Arial"/>
        </w:rPr>
        <w:t xml:space="preserve">για την ανάκαμψη και εξυγίανση των πιστωτικών ιδρυμάτων και των επιχειρήσεων επενδύσεων. </w:t>
      </w:r>
    </w:p>
    <w:p w:rsidR="00475AA4" w:rsidRPr="00B53D2E" w:rsidRDefault="00475AA4" w:rsidP="00CA6165">
      <w:pPr>
        <w:spacing w:line="276" w:lineRule="auto"/>
        <w:ind w:firstLine="720"/>
        <w:contextualSpacing/>
        <w:jc w:val="both"/>
        <w:rPr>
          <w:rFonts w:cs="Arial"/>
        </w:rPr>
      </w:pPr>
      <w:r w:rsidRPr="00B53D2E">
        <w:rPr>
          <w:rFonts w:cs="Arial"/>
        </w:rPr>
        <w:t>Η εν λόγω Οδηγία αποσκοπεί</w:t>
      </w:r>
      <w:r w:rsidR="001B1D7B" w:rsidRPr="00B53D2E">
        <w:rPr>
          <w:rFonts w:cs="Arial"/>
        </w:rPr>
        <w:t>,</w:t>
      </w:r>
      <w:r w:rsidRPr="00B53D2E">
        <w:rPr>
          <w:rFonts w:cs="Arial"/>
        </w:rPr>
        <w:t xml:space="preserve"> μέσω στοχευμένων τροποποιήσεων της Οδηγίας 2014/59 της Ευρωπαϊκής Ένωσης</w:t>
      </w:r>
      <w:r w:rsidR="001B1D7B" w:rsidRPr="00B53D2E">
        <w:rPr>
          <w:rFonts w:cs="Arial"/>
        </w:rPr>
        <w:t>,</w:t>
      </w:r>
      <w:r w:rsidRPr="00B53D2E">
        <w:rPr>
          <w:rFonts w:cs="Arial"/>
        </w:rPr>
        <w:t xml:space="preserve"> στην εφαρμογή του πρότυπου συνολικής ικανότητας απορρόφησης ζημιών, πρότυπο </w:t>
      </w:r>
      <w:r w:rsidRPr="00B53D2E">
        <w:rPr>
          <w:rFonts w:cs="Arial"/>
          <w:lang w:val="en-US"/>
        </w:rPr>
        <w:t>TLAC</w:t>
      </w:r>
      <w:r w:rsidR="001B1D7B" w:rsidRPr="00B53D2E">
        <w:rPr>
          <w:rFonts w:cs="Arial"/>
        </w:rPr>
        <w:t>,</w:t>
      </w:r>
      <w:r w:rsidRPr="00B53D2E">
        <w:rPr>
          <w:rFonts w:cs="Arial"/>
        </w:rPr>
        <w:t xml:space="preserve"> που έχει αναπτυχθεί με αναφορά στα παγκόσμια συστημικά σημαντικά ιδρύματα τα </w:t>
      </w:r>
      <w:r w:rsidRPr="00B53D2E">
        <w:rPr>
          <w:rFonts w:cs="Arial"/>
          <w:lang w:val="en-US"/>
        </w:rPr>
        <w:t>G</w:t>
      </w:r>
      <w:r w:rsidRPr="00B53D2E">
        <w:rPr>
          <w:rFonts w:cs="Arial"/>
        </w:rPr>
        <w:t>-</w:t>
      </w:r>
      <w:r w:rsidRPr="00B53D2E">
        <w:rPr>
          <w:rFonts w:cs="Arial"/>
          <w:lang w:val="en-US"/>
        </w:rPr>
        <w:t>SLLS</w:t>
      </w:r>
      <w:r w:rsidRPr="00B53D2E">
        <w:rPr>
          <w:rFonts w:cs="Arial"/>
        </w:rPr>
        <w:t xml:space="preserve"> και την αναθεώρηση της ελάχιστης απαίτησης ιδίων κεφαλαίων και επιλέξιμων υποχρεώσεων </w:t>
      </w:r>
      <w:r w:rsidRPr="00B53D2E">
        <w:rPr>
          <w:rFonts w:cs="Arial"/>
          <w:lang w:val="en-US"/>
        </w:rPr>
        <w:t>MREL</w:t>
      </w:r>
      <w:r w:rsidRPr="00B53D2E">
        <w:rPr>
          <w:rFonts w:cs="Arial"/>
        </w:rPr>
        <w:t>.</w:t>
      </w:r>
    </w:p>
    <w:p w:rsidR="00475AA4" w:rsidRPr="00B53D2E" w:rsidRDefault="00475AA4" w:rsidP="00CA6165">
      <w:pPr>
        <w:spacing w:line="276" w:lineRule="auto"/>
        <w:ind w:firstLine="720"/>
        <w:contextualSpacing/>
        <w:jc w:val="both"/>
        <w:rPr>
          <w:rFonts w:cs="Arial"/>
        </w:rPr>
      </w:pPr>
      <w:r w:rsidRPr="00B53D2E">
        <w:rPr>
          <w:rFonts w:cs="Arial"/>
        </w:rPr>
        <w:t xml:space="preserve"> Σε αυτό το πλαίσιο</w:t>
      </w:r>
      <w:r w:rsidR="001B1D7B" w:rsidRPr="00B53D2E">
        <w:rPr>
          <w:rFonts w:cs="Arial"/>
        </w:rPr>
        <w:t>,</w:t>
      </w:r>
      <w:r w:rsidRPr="00B53D2E">
        <w:rPr>
          <w:rFonts w:cs="Arial"/>
        </w:rPr>
        <w:t xml:space="preserve"> με την συμμόρφωση</w:t>
      </w:r>
      <w:r w:rsidR="001B1D7B" w:rsidRPr="00B53D2E">
        <w:rPr>
          <w:rFonts w:cs="Arial"/>
        </w:rPr>
        <w:t>,</w:t>
      </w:r>
      <w:r w:rsidRPr="00B53D2E">
        <w:rPr>
          <w:rFonts w:cs="Arial"/>
        </w:rPr>
        <w:t xml:space="preserve"> με την απαίτηση </w:t>
      </w:r>
      <w:r w:rsidRPr="00B53D2E">
        <w:rPr>
          <w:rFonts w:cs="Arial"/>
          <w:lang w:val="en-US"/>
        </w:rPr>
        <w:t>MREL</w:t>
      </w:r>
      <w:r w:rsidR="001B1D7B" w:rsidRPr="00B53D2E">
        <w:rPr>
          <w:rFonts w:cs="Arial"/>
        </w:rPr>
        <w:t xml:space="preserve">, η οποία ρυθμίζεται πλέον </w:t>
      </w:r>
      <w:r w:rsidRPr="00B53D2E">
        <w:rPr>
          <w:rFonts w:cs="Arial"/>
        </w:rPr>
        <w:t xml:space="preserve">αναλυτικότερα, </w:t>
      </w:r>
      <w:r w:rsidR="001B1D7B" w:rsidRPr="00B53D2E">
        <w:rPr>
          <w:rFonts w:cs="Arial"/>
        </w:rPr>
        <w:t xml:space="preserve">ελαχιστοποιείται </w:t>
      </w:r>
      <w:r w:rsidRPr="00B53D2E">
        <w:rPr>
          <w:rFonts w:cs="Arial"/>
        </w:rPr>
        <w:t xml:space="preserve">ο αντίκτυπος της κρίσης στη χρηματοπιστωτική σταθερότητα και </w:t>
      </w:r>
      <w:r w:rsidR="001B1D7B" w:rsidRPr="00B53D2E">
        <w:rPr>
          <w:rFonts w:cs="Arial"/>
        </w:rPr>
        <w:t>σ</w:t>
      </w:r>
      <w:r w:rsidRPr="00B53D2E">
        <w:rPr>
          <w:rFonts w:cs="Arial"/>
        </w:rPr>
        <w:t xml:space="preserve">τους φορολογούμενους. </w:t>
      </w:r>
    </w:p>
    <w:p w:rsidR="00EF5B51" w:rsidRPr="00B53D2E" w:rsidRDefault="00475AA4" w:rsidP="00EF5B51">
      <w:pPr>
        <w:spacing w:line="276" w:lineRule="auto"/>
        <w:ind w:firstLine="720"/>
        <w:contextualSpacing/>
        <w:jc w:val="both"/>
        <w:rPr>
          <w:rFonts w:cs="Arial"/>
        </w:rPr>
      </w:pPr>
      <w:r w:rsidRPr="00B53D2E">
        <w:rPr>
          <w:rFonts w:cs="Arial"/>
        </w:rPr>
        <w:t>Η αρχική Οδηγία 2014/59 εκδόθηκε με τη θέσπιση ευρωπαϊκού νομικού πλαισίου για την ανάκαμψη και εξυγίανση πιστωτικών ιδρυμάτων και επιχειρήσεων επενδύσεων, καθώς η τότε οικονομική κρίση επηρέασε το τραπεζικό σύστημα των περισσότερων ευρωπαϊκών κρατών και ανάδειξε</w:t>
      </w:r>
      <w:r w:rsidR="00EF5B51" w:rsidRPr="00B53D2E">
        <w:rPr>
          <w:rFonts w:cs="Arial"/>
        </w:rPr>
        <w:t>,</w:t>
      </w:r>
      <w:r w:rsidRPr="00B53D2E">
        <w:rPr>
          <w:rFonts w:cs="Arial"/>
        </w:rPr>
        <w:t xml:space="preserve"> όχι μόνο την αλληλεπίδραση μιας κατάστασης αφερεγγυότητας</w:t>
      </w:r>
      <w:r w:rsidR="00EF5B51" w:rsidRPr="00B53D2E">
        <w:rPr>
          <w:rFonts w:cs="Arial"/>
        </w:rPr>
        <w:t>,</w:t>
      </w:r>
      <w:r w:rsidRPr="00B53D2E">
        <w:rPr>
          <w:rFonts w:cs="Arial"/>
        </w:rPr>
        <w:t xml:space="preserve"> μεταξύ των διαφόρων οντοτήτων, αλλά και την έντονη διασύνδεση</w:t>
      </w:r>
      <w:r w:rsidR="00EF5B51" w:rsidRPr="00B53D2E">
        <w:rPr>
          <w:rFonts w:cs="Arial"/>
        </w:rPr>
        <w:t>,</w:t>
      </w:r>
      <w:r w:rsidRPr="00B53D2E">
        <w:rPr>
          <w:rFonts w:cs="Arial"/>
        </w:rPr>
        <w:t xml:space="preserve"> μεταξύ δημοσίου χρέους χρηματοπιστωτικού συστήματος που πρέπει να διαρραγεί, ώστε να μην υπάρχει</w:t>
      </w:r>
      <w:r w:rsidR="00EF5B51" w:rsidRPr="00B53D2E">
        <w:rPr>
          <w:rFonts w:cs="Arial"/>
        </w:rPr>
        <w:t>,</w:t>
      </w:r>
      <w:r w:rsidRPr="00B53D2E">
        <w:rPr>
          <w:rFonts w:cs="Arial"/>
        </w:rPr>
        <w:t xml:space="preserve"> εντέλει</w:t>
      </w:r>
      <w:r w:rsidR="00EF5B51" w:rsidRPr="00B53D2E">
        <w:rPr>
          <w:rFonts w:cs="Arial"/>
        </w:rPr>
        <w:t>,</w:t>
      </w:r>
      <w:r w:rsidRPr="00B53D2E">
        <w:rPr>
          <w:rFonts w:cs="Arial"/>
        </w:rPr>
        <w:t xml:space="preserve"> επιβάρυνση των φορολογουμένων.</w:t>
      </w:r>
    </w:p>
    <w:p w:rsidR="00EF5B51" w:rsidRPr="00B53D2E" w:rsidRDefault="00EF5B51" w:rsidP="00EF5B51">
      <w:pPr>
        <w:spacing w:line="276" w:lineRule="auto"/>
        <w:ind w:firstLine="720"/>
        <w:contextualSpacing/>
        <w:jc w:val="both"/>
        <w:rPr>
          <w:rFonts w:cstheme="minorHAnsi"/>
        </w:rPr>
      </w:pPr>
      <w:r w:rsidRPr="00B53D2E">
        <w:rPr>
          <w:rFonts w:cstheme="minorHAnsi"/>
        </w:rPr>
        <w:t>Με την υπό ενσωμάτωση Οδηγία και μέσω στοχευμένων νομοθετικών τροποποιήσεων, στο πλαίσιο της εξυγίανσης, επιδιώκεται να διασφαλιστεί, ότι οι οντότητες και τα ιδρύματα που έχουν εγκατασταθεί στην Ένωση διαθέτουν την επαρκή ικανότητα απορρόφησης ζημιών και ανακεφαλαιοποίησης, δύο απαιτήσεις που λειτουργούν συμπληρωματικά η μία προς την άλλη, ώστε σε περιπτώσεις κρίσεων να μην τίθενται σε κίνδυνο η χρηματοπιστωτική σταθερότητα και οι δημόσιοι πόροι, αλλά και τα ίδια τα ιδρύματα να είναι σε θέση, αμέσως μετά την εξυγίανση να συνεχίσουν να εκτελούν τις κρίσιμες λειτουργίες τους.</w:t>
      </w:r>
    </w:p>
    <w:p w:rsidR="00EF5B51" w:rsidRPr="00B53D2E" w:rsidRDefault="00EF5B51" w:rsidP="00EF5B51">
      <w:pPr>
        <w:spacing w:line="276" w:lineRule="auto"/>
        <w:ind w:firstLine="720"/>
        <w:contextualSpacing/>
        <w:jc w:val="both"/>
        <w:rPr>
          <w:rFonts w:cstheme="minorHAnsi"/>
        </w:rPr>
      </w:pPr>
      <w:r w:rsidRPr="00B53D2E">
        <w:rPr>
          <w:rFonts w:cstheme="minorHAnsi"/>
        </w:rPr>
        <w:t>Επίσης, είναι σαφές, ότι η προώθηση εναρμονισμένων κανόνων σε επίπεδο Ευρωπαϊκής Ένωσης προσθέτει ασφάλεια δικαίου, ίσους όρους ανταγωνισμού εντός της εσωτερικής αγοράς και καθιστά ευκολότερη την εξυγίανση διασυνοριακών ιδρυμάτων.</w:t>
      </w:r>
    </w:p>
    <w:p w:rsidR="00EF5B51" w:rsidRPr="00B53D2E" w:rsidRDefault="00EF5B51" w:rsidP="00EF5B51">
      <w:pPr>
        <w:spacing w:line="276" w:lineRule="auto"/>
        <w:ind w:firstLine="720"/>
        <w:contextualSpacing/>
        <w:jc w:val="both"/>
        <w:rPr>
          <w:rFonts w:cs="Arial"/>
        </w:rPr>
      </w:pPr>
      <w:r w:rsidRPr="00B53D2E">
        <w:rPr>
          <w:rFonts w:cstheme="minorHAnsi"/>
        </w:rPr>
        <w:t xml:space="preserve">Οι εξουσίες της Αρχής Εξυγίανσης, όπως προβλέπονται στο προτεινόμενο σχέδιο νόμου, τίθενται προς τον σκοπό της διασφάλισης της δυνατότητας εξυγίανσης των πετρωμάτων και των οντοτήτων. </w:t>
      </w:r>
    </w:p>
    <w:p w:rsidR="00475AA4" w:rsidRPr="00B53D2E" w:rsidRDefault="00475AA4" w:rsidP="00CA6165">
      <w:pPr>
        <w:spacing w:line="276" w:lineRule="auto"/>
        <w:ind w:firstLine="720"/>
        <w:contextualSpacing/>
        <w:jc w:val="both"/>
        <w:rPr>
          <w:rFonts w:cs="Arial"/>
        </w:rPr>
      </w:pPr>
      <w:bookmarkStart w:id="0" w:name="_GoBack"/>
      <w:bookmarkEnd w:id="0"/>
    </w:p>
    <w:p w:rsidR="00EF5B51" w:rsidRPr="00B53D2E" w:rsidRDefault="00EF5B51" w:rsidP="00EF5B51">
      <w:pPr>
        <w:spacing w:line="276" w:lineRule="auto"/>
        <w:ind w:firstLine="720"/>
        <w:contextualSpacing/>
        <w:jc w:val="both"/>
        <w:rPr>
          <w:rFonts w:cstheme="minorHAnsi"/>
        </w:rPr>
      </w:pPr>
      <w:r w:rsidRPr="00B53D2E">
        <w:rPr>
          <w:rFonts w:cstheme="minorHAnsi"/>
        </w:rPr>
        <w:t>Στο πλαίσιο αυτό, οι αρχές εξυγίανσης ορίζουν το κατάλληλο ύψος της ελάχιστης απαίτησης ιδίων κεφαλαίων και επιλέξιμων υποχρεώσεων (</w:t>
      </w:r>
      <w:r w:rsidRPr="00B53D2E">
        <w:rPr>
          <w:rFonts w:cstheme="minorHAnsi"/>
          <w:lang w:val="en-US"/>
        </w:rPr>
        <w:t>MREL</w:t>
      </w:r>
      <w:r w:rsidRPr="00B53D2E">
        <w:rPr>
          <w:rFonts w:cstheme="minorHAnsi"/>
        </w:rPr>
        <w:t>), ανά ίδρυμα ή οντότητα, καταρτίζονται τα σχέδια εξυγίανσης και έχουν τη δυνατότητα απαγόρευσης ορισμένων διανομών, όταν εκτιμούν ότι δεν πληρούνται οι σχετικές προϋποθέσεις.</w:t>
      </w:r>
    </w:p>
    <w:p w:rsidR="00475AA4" w:rsidRPr="00B53D2E" w:rsidRDefault="00475AA4" w:rsidP="00EF5B51">
      <w:pPr>
        <w:spacing w:line="276" w:lineRule="auto"/>
        <w:ind w:firstLine="720"/>
        <w:contextualSpacing/>
        <w:jc w:val="both"/>
        <w:rPr>
          <w:rFonts w:cstheme="minorHAnsi"/>
        </w:rPr>
      </w:pPr>
      <w:r w:rsidRPr="00B53D2E">
        <w:rPr>
          <w:rFonts w:cstheme="minorHAnsi"/>
        </w:rPr>
        <w:t>Επίσης, με στόχο την ομαλή και αποτελεσματική εφαρμογή των κανόνων εξυγίανσης, προβλέπεται από τον νόμο η συνεργασία των αρμοδίων αρχών για την προληπτική εποπτεία των ιδρυμάτων με τις αρχές εξυγίανσης.</w:t>
      </w:r>
    </w:p>
    <w:p w:rsidR="00475AA4" w:rsidRPr="00B53D2E" w:rsidRDefault="00475AA4" w:rsidP="00CA6165">
      <w:pPr>
        <w:spacing w:line="276" w:lineRule="auto"/>
        <w:ind w:firstLine="720"/>
        <w:contextualSpacing/>
        <w:jc w:val="both"/>
        <w:rPr>
          <w:rFonts w:cstheme="minorHAnsi"/>
        </w:rPr>
      </w:pPr>
      <w:r w:rsidRPr="00B53D2E">
        <w:rPr>
          <w:rFonts w:cstheme="minorHAnsi"/>
        </w:rPr>
        <w:t>Τέλος, ρυθμίζεται ειδικότερα η εξουσία των αρχών εξυγίανσης να αναστέλλουν για περιορισμένο χρονικό διάστημα ορισμένες συμβατικές υποχρεώσεις των ιδρυμάτων και οντοτήτων.</w:t>
      </w:r>
    </w:p>
    <w:p w:rsidR="00475AA4" w:rsidRPr="00B53D2E" w:rsidRDefault="00475AA4" w:rsidP="00EF5B51">
      <w:pPr>
        <w:spacing w:line="276" w:lineRule="auto"/>
        <w:ind w:firstLine="720"/>
        <w:contextualSpacing/>
        <w:jc w:val="both"/>
        <w:rPr>
          <w:rFonts w:cstheme="minorHAnsi"/>
        </w:rPr>
      </w:pPr>
      <w:r w:rsidRPr="00B53D2E">
        <w:rPr>
          <w:rFonts w:cstheme="minorHAnsi"/>
        </w:rPr>
        <w:t>Οι λοιπές διατάξει</w:t>
      </w:r>
      <w:r w:rsidR="00EF5B51" w:rsidRPr="00B53D2E">
        <w:rPr>
          <w:rFonts w:cstheme="minorHAnsi"/>
        </w:rPr>
        <w:t>ς στο Γ΄ Μέρος</w:t>
      </w:r>
      <w:r w:rsidRPr="00B53D2E">
        <w:rPr>
          <w:rFonts w:cstheme="minorHAnsi"/>
        </w:rPr>
        <w:t xml:space="preserve"> του σχεδ</w:t>
      </w:r>
      <w:r w:rsidR="00EF5B51" w:rsidRPr="00B53D2E">
        <w:rPr>
          <w:rFonts w:cstheme="minorHAnsi"/>
        </w:rPr>
        <w:t>ίου νόμου σκοπεύουν τα παρακάτω.</w:t>
      </w:r>
      <w:r w:rsidRPr="00B53D2E">
        <w:rPr>
          <w:rFonts w:cstheme="minorHAnsi"/>
        </w:rPr>
        <w:t xml:space="preserve"> Πρώτον, στην ευκρινέστερη αποτύπωση της κατάταξης των απαιτήσεων κατά την ειδική εκκαθ</w:t>
      </w:r>
      <w:r w:rsidR="00EF5B51" w:rsidRPr="00B53D2E">
        <w:rPr>
          <w:rFonts w:cstheme="minorHAnsi"/>
        </w:rPr>
        <w:t xml:space="preserve">άριση των πιστωτικών ιδρυμάτων. </w:t>
      </w:r>
      <w:r w:rsidRPr="00B53D2E">
        <w:rPr>
          <w:rFonts w:cstheme="minorHAnsi"/>
        </w:rPr>
        <w:t>Δεύτερον, στην ορθή ενσωμάτωση της τροποποιητικής Οδηγίας 2017/2399</w:t>
      </w:r>
      <w:r w:rsidR="00EF5B51" w:rsidRPr="00B53D2E">
        <w:rPr>
          <w:rFonts w:cstheme="minorHAnsi"/>
        </w:rPr>
        <w:t>,</w:t>
      </w:r>
      <w:r w:rsidRPr="00B53D2E">
        <w:rPr>
          <w:rFonts w:cstheme="minorHAnsi"/>
        </w:rPr>
        <w:t xml:space="preserve"> ως προς τις επιχειρήσεις επενδύσεων και στη δημιουργία ενός εθν</w:t>
      </w:r>
      <w:r w:rsidR="00EF5B51" w:rsidRPr="00B53D2E">
        <w:rPr>
          <w:rFonts w:cstheme="minorHAnsi"/>
        </w:rPr>
        <w:t>ικού πλαισίου αφερεγγυότητας γι’</w:t>
      </w:r>
      <w:r w:rsidRPr="00B53D2E">
        <w:rPr>
          <w:rFonts w:cstheme="minorHAnsi"/>
        </w:rPr>
        <w:t xml:space="preserve"> αυτές.</w:t>
      </w:r>
    </w:p>
    <w:p w:rsidR="00475AA4" w:rsidRPr="00B53D2E" w:rsidRDefault="00475AA4" w:rsidP="00CA6165">
      <w:pPr>
        <w:spacing w:line="276" w:lineRule="auto"/>
        <w:ind w:firstLine="720"/>
        <w:contextualSpacing/>
        <w:jc w:val="both"/>
        <w:rPr>
          <w:rFonts w:cstheme="minorHAnsi"/>
        </w:rPr>
      </w:pPr>
      <w:r w:rsidRPr="00B53D2E">
        <w:rPr>
          <w:rFonts w:cstheme="minorHAnsi"/>
        </w:rPr>
        <w:t>Τρίτον, στη συμπερίληψη των Εταιρειών Διαχείρισης Απαιτήσεων από Δάνεια και Π</w:t>
      </w:r>
      <w:r w:rsidR="00EF5B51" w:rsidRPr="00B53D2E">
        <w:rPr>
          <w:rFonts w:cstheme="minorHAnsi"/>
        </w:rPr>
        <w:t>ιστώσεις (Ε.Δ.Α.Δ.Π.), του ν.</w:t>
      </w:r>
      <w:r w:rsidRPr="00B53D2E">
        <w:rPr>
          <w:rFonts w:cstheme="minorHAnsi"/>
        </w:rPr>
        <w:t>4354/2015, στον κύκλο των προσώπων που μπορούν να οριστούν εκπρόσωποι ομολογιακών δανείων.</w:t>
      </w:r>
    </w:p>
    <w:p w:rsidR="00475AA4" w:rsidRPr="00B53D2E" w:rsidRDefault="00475AA4" w:rsidP="00CA6165">
      <w:pPr>
        <w:spacing w:line="276" w:lineRule="auto"/>
        <w:ind w:firstLine="720"/>
        <w:contextualSpacing/>
        <w:jc w:val="both"/>
        <w:rPr>
          <w:rFonts w:cstheme="minorHAnsi"/>
        </w:rPr>
      </w:pPr>
      <w:r w:rsidRPr="00B53D2E">
        <w:rPr>
          <w:rFonts w:cstheme="minorHAnsi"/>
        </w:rPr>
        <w:t>Τέλος, στην κατάργηση διατάξεων που είναι, πλέον, παρωχημένες ή έχουν καταστεί περιττές.</w:t>
      </w:r>
    </w:p>
    <w:p w:rsidR="00475AA4" w:rsidRPr="00B53D2E" w:rsidRDefault="00475AA4" w:rsidP="00CA6165">
      <w:pPr>
        <w:spacing w:line="276" w:lineRule="auto"/>
        <w:ind w:firstLine="720"/>
        <w:contextualSpacing/>
        <w:jc w:val="both"/>
        <w:rPr>
          <w:rFonts w:cstheme="minorHAnsi"/>
        </w:rPr>
      </w:pPr>
      <w:r w:rsidRPr="00B53D2E">
        <w:rPr>
          <w:rFonts w:cstheme="minorHAnsi"/>
        </w:rPr>
        <w:t>Κυρίες και κύριοι συνάδελφοι, με το υπό συζήτηση νομοσχέδιο η Κυβέρνηση επιβεβαιώνει το αναπτυξιακό και ενωσιακό πρόσημο της πολιτικής της, καθώς οι προτεινόμενες διατάξεις στόχο έχουν να επικαιροποιήσουν το πλαίσιο, εντός του οποίου λειτουργεί το τραπεζικό και εν γένει χρηματοοικονομικό σύστημα, να εισάγουν νέα σύγχρονα επενδυτικά ερ</w:t>
      </w:r>
      <w:r w:rsidR="00BD6776" w:rsidRPr="00B53D2E">
        <w:rPr>
          <w:rFonts w:cstheme="minorHAnsi"/>
        </w:rPr>
        <w:t>γαλεία και να επιταχύνουν έτσι</w:t>
      </w:r>
      <w:r w:rsidRPr="00B53D2E">
        <w:rPr>
          <w:rFonts w:cstheme="minorHAnsi"/>
        </w:rPr>
        <w:t xml:space="preserve"> την ανάκαμψη στη μετά-</w:t>
      </w:r>
      <w:r w:rsidRPr="00B53D2E">
        <w:rPr>
          <w:rFonts w:cstheme="minorHAnsi"/>
          <w:lang w:val="en-US"/>
        </w:rPr>
        <w:t>Covid</w:t>
      </w:r>
      <w:r w:rsidRPr="00B53D2E">
        <w:rPr>
          <w:rFonts w:cstheme="minorHAnsi"/>
        </w:rPr>
        <w:t xml:space="preserve"> εποχή.</w:t>
      </w:r>
    </w:p>
    <w:p w:rsidR="00BD52FD" w:rsidRPr="00B53D2E" w:rsidRDefault="00475AA4" w:rsidP="00BD6776">
      <w:pPr>
        <w:spacing w:line="276" w:lineRule="auto"/>
        <w:ind w:firstLine="720"/>
        <w:contextualSpacing/>
        <w:jc w:val="both"/>
        <w:rPr>
          <w:rFonts w:cstheme="minorHAnsi"/>
        </w:rPr>
      </w:pPr>
      <w:r w:rsidRPr="00B53D2E">
        <w:rPr>
          <w:rFonts w:cstheme="minorHAnsi"/>
        </w:rPr>
        <w:t>Η ενσωμάτωση των Οδηγιών (Ε</w:t>
      </w:r>
      <w:r w:rsidR="00BD6776" w:rsidRPr="00B53D2E">
        <w:rPr>
          <w:rFonts w:cstheme="minorHAnsi"/>
        </w:rPr>
        <w:t>Ε) 2019/878 και 879, αναβαθμίζουν</w:t>
      </w:r>
      <w:r w:rsidRPr="00B53D2E">
        <w:rPr>
          <w:rFonts w:cstheme="minorHAnsi"/>
        </w:rPr>
        <w:t xml:space="preserve"> το ισχύον χρηματοπιστωτικό πλαίσιο της Οδηγίας </w:t>
      </w:r>
      <w:r w:rsidRPr="00B53D2E">
        <w:rPr>
          <w:rFonts w:cstheme="minorHAnsi"/>
          <w:lang w:val="en-US"/>
        </w:rPr>
        <w:t>Capital</w:t>
      </w:r>
      <w:r w:rsidRPr="00B53D2E">
        <w:rPr>
          <w:rFonts w:cstheme="minorHAnsi"/>
        </w:rPr>
        <w:t xml:space="preserve"> </w:t>
      </w:r>
      <w:r w:rsidRPr="00B53D2E">
        <w:rPr>
          <w:rFonts w:cstheme="minorHAnsi"/>
          <w:lang w:val="en-US"/>
        </w:rPr>
        <w:t>requirements</w:t>
      </w:r>
      <w:r w:rsidRPr="00B53D2E">
        <w:rPr>
          <w:rFonts w:cstheme="minorHAnsi"/>
        </w:rPr>
        <w:t xml:space="preserve"> </w:t>
      </w:r>
      <w:r w:rsidRPr="00B53D2E">
        <w:rPr>
          <w:rFonts w:cstheme="minorHAnsi"/>
          <w:lang w:val="en-US"/>
        </w:rPr>
        <w:t>directive</w:t>
      </w:r>
      <w:r w:rsidRPr="00B53D2E">
        <w:rPr>
          <w:rFonts w:cstheme="minorHAnsi"/>
        </w:rPr>
        <w:t xml:space="preserve"> (</w:t>
      </w:r>
      <w:r w:rsidRPr="00B53D2E">
        <w:rPr>
          <w:rFonts w:cstheme="minorHAnsi"/>
          <w:lang w:val="en-US"/>
        </w:rPr>
        <w:t>CRD</w:t>
      </w:r>
      <w:r w:rsidRPr="00B53D2E">
        <w:rPr>
          <w:rFonts w:cstheme="minorHAnsi"/>
        </w:rPr>
        <w:t>), με εκσυγχρονισ</w:t>
      </w:r>
      <w:r w:rsidR="00BD6776" w:rsidRPr="00B53D2E">
        <w:rPr>
          <w:rFonts w:cstheme="minorHAnsi"/>
        </w:rPr>
        <w:t xml:space="preserve">μό καίριων εποπτικών ρυθμίσεων. </w:t>
      </w:r>
    </w:p>
    <w:p w:rsidR="00475AA4" w:rsidRPr="00B53D2E" w:rsidRDefault="00475AA4" w:rsidP="00BD52FD">
      <w:pPr>
        <w:spacing w:line="276" w:lineRule="auto"/>
        <w:ind w:firstLine="720"/>
        <w:contextualSpacing/>
        <w:jc w:val="both"/>
        <w:rPr>
          <w:rFonts w:cstheme="minorHAnsi"/>
        </w:rPr>
      </w:pPr>
      <w:r w:rsidRPr="00B53D2E">
        <w:rPr>
          <w:rFonts w:cstheme="minorHAnsi"/>
        </w:rPr>
        <w:t>Στα προσδοκώμενα άμεσα αποτελέσματα συγκαταλέγεται η περαιτέρω ενδυνάμωση του εγχώριου τραπεζικού συστήματος και η πολύπλευρη θωράκισή του</w:t>
      </w:r>
      <w:r w:rsidR="00BD52FD" w:rsidRPr="00B53D2E">
        <w:rPr>
          <w:rFonts w:cstheme="minorHAnsi"/>
        </w:rPr>
        <w:t>,</w:t>
      </w:r>
      <w:r w:rsidRPr="00B53D2E">
        <w:rPr>
          <w:rFonts w:cstheme="minorHAnsi"/>
        </w:rPr>
        <w:t xml:space="preserve"> έναντι μελλοντικών κινδύνων.</w:t>
      </w:r>
      <w:r w:rsidR="00BD52FD" w:rsidRPr="00B53D2E">
        <w:rPr>
          <w:rFonts w:cstheme="minorHAnsi"/>
        </w:rPr>
        <w:t xml:space="preserve"> </w:t>
      </w:r>
      <w:r w:rsidRPr="00B53D2E">
        <w:rPr>
          <w:rFonts w:cstheme="minorHAnsi"/>
        </w:rPr>
        <w:t>Ταυτόχρονα</w:t>
      </w:r>
      <w:r w:rsidR="00BD52FD" w:rsidRPr="00B53D2E">
        <w:rPr>
          <w:rFonts w:cstheme="minorHAnsi"/>
        </w:rPr>
        <w:t>,</w:t>
      </w:r>
      <w:r w:rsidRPr="00B53D2E">
        <w:rPr>
          <w:rFonts w:cstheme="minorHAnsi"/>
        </w:rPr>
        <w:t xml:space="preserve"> η εξειδίκευση του θεσμικού ρόλου δύο σημαντικών εποπτικών αρχών, της Τράπεζας της Ελλάδος και της Επιτροπής κεφαλαιαγοράς, αναμένεται να έχει πολύπλευρα οφέλη</w:t>
      </w:r>
      <w:r w:rsidR="00BD52FD" w:rsidRPr="00B53D2E">
        <w:rPr>
          <w:rFonts w:cstheme="minorHAnsi"/>
        </w:rPr>
        <w:t>,</w:t>
      </w:r>
      <w:r w:rsidRPr="00B53D2E">
        <w:rPr>
          <w:rFonts w:cstheme="minorHAnsi"/>
        </w:rPr>
        <w:t xml:space="preserve"> ιδίως σε επίπεδο προσέλκυσης επενδύσεων από το εξωτερικό και αναβάθμισης του </w:t>
      </w:r>
      <w:r w:rsidR="00BD52FD" w:rsidRPr="00B53D2E">
        <w:rPr>
          <w:rFonts w:cstheme="minorHAnsi"/>
        </w:rPr>
        <w:t xml:space="preserve">εν γένει </w:t>
      </w:r>
      <w:r w:rsidRPr="00B53D2E">
        <w:rPr>
          <w:rFonts w:cstheme="minorHAnsi"/>
        </w:rPr>
        <w:t xml:space="preserve">επενδυτικού προφίλ της χώρας, κύριε Υπουργέ. </w:t>
      </w:r>
    </w:p>
    <w:p w:rsidR="00475AA4" w:rsidRPr="00B53D2E" w:rsidRDefault="00475AA4" w:rsidP="00CA6165">
      <w:pPr>
        <w:spacing w:line="276" w:lineRule="auto"/>
        <w:ind w:firstLine="720"/>
        <w:contextualSpacing/>
        <w:jc w:val="both"/>
        <w:rPr>
          <w:rFonts w:cstheme="minorHAnsi"/>
        </w:rPr>
      </w:pPr>
      <w:r w:rsidRPr="00B53D2E">
        <w:rPr>
          <w:rFonts w:cstheme="minorHAnsi"/>
        </w:rPr>
        <w:t>Προς την ίδια κατεύθυνση</w:t>
      </w:r>
      <w:r w:rsidR="00BD52FD" w:rsidRPr="00B53D2E">
        <w:rPr>
          <w:rFonts w:cstheme="minorHAnsi"/>
        </w:rPr>
        <w:t>,</w:t>
      </w:r>
      <w:r w:rsidRPr="00B53D2E">
        <w:rPr>
          <w:rFonts w:cstheme="minorHAnsi"/>
        </w:rPr>
        <w:t xml:space="preserve"> βρίσκεται και η βελτίωση του πλαισίου διασυνοριακής</w:t>
      </w:r>
      <w:r w:rsidR="00BD52FD" w:rsidRPr="00B53D2E">
        <w:rPr>
          <w:rFonts w:cstheme="minorHAnsi"/>
        </w:rPr>
        <w:t>,</w:t>
      </w:r>
      <w:r w:rsidRPr="00B53D2E">
        <w:rPr>
          <w:rFonts w:cstheme="minorHAnsi"/>
        </w:rPr>
        <w:t xml:space="preserve"> εντός Ένωσης</w:t>
      </w:r>
      <w:r w:rsidR="00BD52FD" w:rsidRPr="00B53D2E">
        <w:rPr>
          <w:rFonts w:cstheme="minorHAnsi"/>
        </w:rPr>
        <w:t>,</w:t>
      </w:r>
      <w:r w:rsidRPr="00B53D2E">
        <w:rPr>
          <w:rFonts w:cstheme="minorHAnsi"/>
        </w:rPr>
        <w:t xml:space="preserve"> παροχής τραπεζικών υπηρεσιών, είτε με εγκατάσταση υποκαταστήματος στην Ελλάδα, είτε από την</w:t>
      </w:r>
      <w:r w:rsidR="00BD52FD" w:rsidRPr="00B53D2E">
        <w:rPr>
          <w:rFonts w:cstheme="minorHAnsi"/>
        </w:rPr>
        <w:t>,</w:t>
      </w:r>
      <w:r w:rsidRPr="00B53D2E">
        <w:rPr>
          <w:rFonts w:cstheme="minorHAnsi"/>
        </w:rPr>
        <w:t xml:space="preserve"> κυρίως</w:t>
      </w:r>
      <w:r w:rsidR="00BD52FD" w:rsidRPr="00B53D2E">
        <w:rPr>
          <w:rFonts w:cstheme="minorHAnsi"/>
        </w:rPr>
        <w:t>,</w:t>
      </w:r>
      <w:r w:rsidRPr="00B53D2E">
        <w:rPr>
          <w:rFonts w:cstheme="minorHAnsi"/>
        </w:rPr>
        <w:t xml:space="preserve"> έδρα του τραπεζικού ιδρύματος.</w:t>
      </w:r>
    </w:p>
    <w:p w:rsidR="00475AA4" w:rsidRPr="00B53D2E" w:rsidRDefault="00475AA4" w:rsidP="00CA6165">
      <w:pPr>
        <w:spacing w:line="276" w:lineRule="auto"/>
        <w:ind w:firstLine="720"/>
        <w:contextualSpacing/>
        <w:jc w:val="both"/>
      </w:pPr>
    </w:p>
    <w:p w:rsidR="00E36B5F" w:rsidRPr="00B53D2E" w:rsidRDefault="00BD52FD" w:rsidP="00E36B5F">
      <w:pPr>
        <w:spacing w:line="276" w:lineRule="auto"/>
        <w:ind w:firstLine="720"/>
        <w:contextualSpacing/>
        <w:jc w:val="both"/>
        <w:rPr>
          <w:rFonts w:cstheme="minorHAnsi"/>
        </w:rPr>
      </w:pPr>
      <w:r w:rsidRPr="00B53D2E">
        <w:rPr>
          <w:rFonts w:cstheme="minorHAnsi"/>
        </w:rPr>
        <w:t xml:space="preserve">Οι ουσιαστικές και νομοτεχνικές βελτιώσεις στο βασικό τραπεζικό νομοθέτημα, δηλαδή, τον ν.4261/2014, είναι καθ’ όλα αναγκαίες, καθώς η τρέχουσα συγκυρία και οι σύγχρονες προκλήσεις που αντιμετωπίζει ο ευρύτερος τραπεζικός τομέας, τα </w:t>
      </w:r>
      <w:r w:rsidR="00E36B5F" w:rsidRPr="00B53D2E">
        <w:rPr>
          <w:rFonts w:cstheme="minorHAnsi"/>
        </w:rPr>
        <w:t>«</w:t>
      </w:r>
      <w:r w:rsidRPr="00B53D2E">
        <w:rPr>
          <w:rFonts w:cstheme="minorHAnsi"/>
        </w:rPr>
        <w:t>κόκκινα</w:t>
      </w:r>
      <w:r w:rsidR="00E36B5F" w:rsidRPr="00B53D2E">
        <w:rPr>
          <w:rFonts w:cstheme="minorHAnsi"/>
        </w:rPr>
        <w:t>»</w:t>
      </w:r>
      <w:r w:rsidRPr="00B53D2E">
        <w:rPr>
          <w:rFonts w:cstheme="minorHAnsi"/>
        </w:rPr>
        <w:t xml:space="preserve"> δάνεια, εξαιρετικά χαμηλά επιτόκια, κατακόρυφη αύξηση του ανταγωνισμού από αλλοδαπά τραπεζικά ιδρύματα, καθιστούν</w:t>
      </w:r>
      <w:r w:rsidR="00E36B5F" w:rsidRPr="00B53D2E">
        <w:rPr>
          <w:rFonts w:cstheme="minorHAnsi"/>
        </w:rPr>
        <w:t xml:space="preserve"> επιβεβλημένη την επικαιροποίησή</w:t>
      </w:r>
      <w:r w:rsidRPr="00B53D2E">
        <w:rPr>
          <w:rFonts w:cstheme="minorHAnsi"/>
        </w:rPr>
        <w:t xml:space="preserve"> τους σε ένα πλαίσιο ευρωπαϊ</w:t>
      </w:r>
      <w:r w:rsidR="00E36B5F" w:rsidRPr="00B53D2E">
        <w:rPr>
          <w:rFonts w:cstheme="minorHAnsi"/>
        </w:rPr>
        <w:t xml:space="preserve">κής σύγκλισης και ολοκλήρωσης. </w:t>
      </w:r>
    </w:p>
    <w:p w:rsidR="00E101F1" w:rsidRPr="00B53D2E" w:rsidRDefault="00475AA4" w:rsidP="00E36B5F">
      <w:pPr>
        <w:spacing w:line="276" w:lineRule="auto"/>
        <w:ind w:firstLine="720"/>
        <w:contextualSpacing/>
        <w:jc w:val="both"/>
        <w:rPr>
          <w:rFonts w:cstheme="minorHAnsi"/>
        </w:rPr>
      </w:pPr>
      <w:r w:rsidRPr="00B53D2E">
        <w:rPr>
          <w:rFonts w:cstheme="minorHAnsi"/>
        </w:rPr>
        <w:t>Αξίζει δε να σημειωθεί</w:t>
      </w:r>
      <w:r w:rsidR="00E36B5F" w:rsidRPr="00B53D2E">
        <w:rPr>
          <w:rFonts w:cstheme="minorHAnsi"/>
        </w:rPr>
        <w:t>,</w:t>
      </w:r>
      <w:r w:rsidRPr="00B53D2E">
        <w:rPr>
          <w:rFonts w:cstheme="minorHAnsi"/>
        </w:rPr>
        <w:t xml:space="preserve"> πως η υιοθέτησ</w:t>
      </w:r>
      <w:r w:rsidR="00A17017" w:rsidRPr="00B53D2E">
        <w:rPr>
          <w:rFonts w:cstheme="minorHAnsi"/>
        </w:rPr>
        <w:t xml:space="preserve">η των ενωσιακών ρυθμίσεων γίνεται </w:t>
      </w:r>
      <w:r w:rsidRPr="00B53D2E">
        <w:rPr>
          <w:rFonts w:cstheme="minorHAnsi"/>
        </w:rPr>
        <w:t xml:space="preserve">εγκαίρως και εμπρόθεσμα </w:t>
      </w:r>
      <w:r w:rsidR="00A17017" w:rsidRPr="00B53D2E">
        <w:rPr>
          <w:rFonts w:cstheme="minorHAnsi"/>
        </w:rPr>
        <w:t>από τη</w:t>
      </w:r>
      <w:r w:rsidRPr="00B53D2E">
        <w:rPr>
          <w:rFonts w:cstheme="minorHAnsi"/>
        </w:rPr>
        <w:t xml:space="preserve"> χώρα </w:t>
      </w:r>
      <w:r w:rsidR="00A17017" w:rsidRPr="00B53D2E">
        <w:rPr>
          <w:rFonts w:cstheme="minorHAnsi"/>
        </w:rPr>
        <w:t>μας, όταν πολλά κράτη ακόμη μέλη της Ένωσης</w:t>
      </w:r>
      <w:r w:rsidRPr="00B53D2E">
        <w:rPr>
          <w:rFonts w:cstheme="minorHAnsi"/>
        </w:rPr>
        <w:t xml:space="preserve"> εξακολουθούν να πορεύονται με το προγενέστερο ρυθμιστικό καθεστώς του </w:t>
      </w:r>
      <w:r w:rsidR="00E101F1" w:rsidRPr="00B53D2E">
        <w:rPr>
          <w:rFonts w:cstheme="minorHAnsi"/>
          <w:lang w:val="en-US"/>
        </w:rPr>
        <w:t>CRD</w:t>
      </w:r>
      <w:r w:rsidR="00E101F1" w:rsidRPr="00B53D2E">
        <w:rPr>
          <w:rFonts w:cstheme="minorHAnsi"/>
        </w:rPr>
        <w:t>-4</w:t>
      </w:r>
      <w:r w:rsidRPr="00B53D2E">
        <w:rPr>
          <w:rFonts w:cstheme="minorHAnsi"/>
        </w:rPr>
        <w:t>. Η έγκαιρη και ορθή ενσωμάτωση ενωσιακών διατάξεων, εκ</w:t>
      </w:r>
      <w:r w:rsidR="00E101F1" w:rsidRPr="00B53D2E">
        <w:rPr>
          <w:rFonts w:cstheme="minorHAnsi"/>
        </w:rPr>
        <w:t xml:space="preserve">πέμπει σήμερα από την ελληνική </w:t>
      </w:r>
      <w:r w:rsidR="00E101F1" w:rsidRPr="00B53D2E">
        <w:rPr>
          <w:rFonts w:cstheme="minorHAnsi"/>
          <w:lang w:val="en-US"/>
        </w:rPr>
        <w:t>K</w:t>
      </w:r>
      <w:r w:rsidRPr="00B53D2E">
        <w:rPr>
          <w:rFonts w:cstheme="minorHAnsi"/>
        </w:rPr>
        <w:t xml:space="preserve">υβέρνηση ένα σήμα υπευθυνότητας και </w:t>
      </w:r>
      <w:r w:rsidR="00E101F1" w:rsidRPr="00B53D2E">
        <w:rPr>
          <w:rFonts w:cstheme="minorHAnsi"/>
        </w:rPr>
        <w:t>ορθολογικής διακυβέρνησης</w:t>
      </w:r>
      <w:r w:rsidRPr="00B53D2E">
        <w:rPr>
          <w:rFonts w:cstheme="minorHAnsi"/>
        </w:rPr>
        <w:t>.</w:t>
      </w:r>
    </w:p>
    <w:p w:rsidR="00475AA4" w:rsidRPr="00B53D2E" w:rsidRDefault="00E101F1" w:rsidP="00E36B5F">
      <w:pPr>
        <w:spacing w:line="276" w:lineRule="auto"/>
        <w:ind w:firstLine="720"/>
        <w:contextualSpacing/>
        <w:jc w:val="both"/>
        <w:rPr>
          <w:rFonts w:cstheme="minorHAnsi"/>
        </w:rPr>
      </w:pPr>
      <w:r w:rsidRPr="00B53D2E">
        <w:rPr>
          <w:rFonts w:cstheme="minorHAnsi"/>
        </w:rPr>
        <w:t>Σας ευχαριστώ πολύ.</w:t>
      </w:r>
      <w:r w:rsidR="00475AA4" w:rsidRPr="00B53D2E">
        <w:rPr>
          <w:rFonts w:cstheme="minorHAnsi"/>
        </w:rPr>
        <w:t xml:space="preserve"> </w:t>
      </w:r>
    </w:p>
    <w:p w:rsidR="00475AA4" w:rsidRPr="00B53D2E" w:rsidRDefault="00475AA4" w:rsidP="00CA6165">
      <w:pPr>
        <w:spacing w:line="276" w:lineRule="auto"/>
        <w:ind w:firstLine="720"/>
        <w:contextualSpacing/>
        <w:jc w:val="both"/>
        <w:rPr>
          <w:rFonts w:cstheme="minorHAnsi"/>
        </w:rPr>
      </w:pPr>
      <w:r w:rsidRPr="00B53D2E">
        <w:rPr>
          <w:rFonts w:cstheme="minorHAnsi"/>
          <w:b/>
        </w:rPr>
        <w:t xml:space="preserve">ΣΤΑΥΡΟΣ ΚΑΛΟΓΙΑΝΝΗΣ (Πρόεδρος της Επιτροπής): </w:t>
      </w:r>
      <w:r w:rsidRPr="00B53D2E">
        <w:rPr>
          <w:rFonts w:cstheme="minorHAnsi"/>
        </w:rPr>
        <w:t>Να σας ενημερώσω</w:t>
      </w:r>
      <w:r w:rsidR="00E101F1" w:rsidRPr="00B53D2E">
        <w:rPr>
          <w:rFonts w:cstheme="minorHAnsi"/>
        </w:rPr>
        <w:t>,</w:t>
      </w:r>
      <w:r w:rsidRPr="00B53D2E">
        <w:rPr>
          <w:rFonts w:cstheme="minorHAnsi"/>
        </w:rPr>
        <w:t xml:space="preserve"> εν τω μεταξύ</w:t>
      </w:r>
      <w:r w:rsidR="00E101F1" w:rsidRPr="00B53D2E">
        <w:rPr>
          <w:rFonts w:cstheme="minorHAnsi"/>
        </w:rPr>
        <w:t>,</w:t>
      </w:r>
      <w:r w:rsidRPr="00B53D2E">
        <w:rPr>
          <w:rFonts w:cstheme="minorHAnsi"/>
        </w:rPr>
        <w:t xml:space="preserve"> ότι θα καλέσουμε στην ακρόαση των φορέων την Τράπεζα της Ελλάδος, την Επιτροπή Κεφαλαιαγοράς, την Ένωση Ελληνικών Τραπεζών, τον Σύλλογο των Υπαλλήλων Τ</w:t>
      </w:r>
      <w:r w:rsidR="00E101F1" w:rsidRPr="00B53D2E">
        <w:rPr>
          <w:rFonts w:cstheme="minorHAnsi"/>
        </w:rPr>
        <w:t xml:space="preserve">ραπεζών και </w:t>
      </w:r>
      <w:r w:rsidRPr="00B53D2E">
        <w:rPr>
          <w:rFonts w:cstheme="minorHAnsi"/>
        </w:rPr>
        <w:t>το</w:t>
      </w:r>
      <w:r w:rsidR="00E101F1" w:rsidRPr="00B53D2E">
        <w:rPr>
          <w:rFonts w:cstheme="minorHAnsi"/>
        </w:rPr>
        <w:t>ν</w:t>
      </w:r>
      <w:r w:rsidRPr="00B53D2E">
        <w:rPr>
          <w:rFonts w:cstheme="minorHAnsi"/>
        </w:rPr>
        <w:t xml:space="preserve"> Σύλλογο Υπαλλήλων Πληροφορικής ΑΑΔΕ.</w:t>
      </w:r>
    </w:p>
    <w:p w:rsidR="00475AA4" w:rsidRPr="00B53D2E" w:rsidRDefault="00475AA4" w:rsidP="00CA6165">
      <w:pPr>
        <w:spacing w:line="276" w:lineRule="auto"/>
        <w:ind w:firstLine="720"/>
        <w:contextualSpacing/>
        <w:jc w:val="both"/>
        <w:rPr>
          <w:rFonts w:cstheme="minorHAnsi"/>
        </w:rPr>
      </w:pPr>
      <w:r w:rsidRPr="00B53D2E">
        <w:rPr>
          <w:rFonts w:cstheme="minorHAnsi"/>
        </w:rPr>
        <w:t>Το</w:t>
      </w:r>
      <w:r w:rsidR="00E101F1" w:rsidRPr="00B53D2E">
        <w:rPr>
          <w:rFonts w:cstheme="minorHAnsi"/>
        </w:rPr>
        <w:t>ν</w:t>
      </w:r>
      <w:r w:rsidRPr="00B53D2E">
        <w:rPr>
          <w:rFonts w:cstheme="minorHAnsi"/>
        </w:rPr>
        <w:t xml:space="preserve"> λόγο έχει η κυρία Ελευθεριάδου.</w:t>
      </w:r>
    </w:p>
    <w:p w:rsidR="00845042" w:rsidRPr="00B53D2E" w:rsidRDefault="00475AA4" w:rsidP="00CA6165">
      <w:pPr>
        <w:spacing w:line="276" w:lineRule="auto"/>
        <w:ind w:firstLine="720"/>
        <w:contextualSpacing/>
        <w:jc w:val="both"/>
        <w:rPr>
          <w:rFonts w:cstheme="minorHAnsi"/>
          <w:b/>
        </w:rPr>
      </w:pPr>
      <w:r w:rsidRPr="00B53D2E">
        <w:rPr>
          <w:rFonts w:cstheme="minorHAnsi"/>
          <w:b/>
        </w:rPr>
        <w:t>ΣΟΥΛΤΑΝΑ ΕΛΕΥΘΕΡΙΑΔΟΥ (Εισηγήτρια της Μειοψηφίας):</w:t>
      </w:r>
      <w:r w:rsidR="00845042" w:rsidRPr="00B53D2E">
        <w:rPr>
          <w:rFonts w:cstheme="minorHAnsi"/>
          <w:b/>
        </w:rPr>
        <w:t xml:space="preserve"> </w:t>
      </w:r>
      <w:r w:rsidR="00845042" w:rsidRPr="00B53D2E">
        <w:rPr>
          <w:rFonts w:cstheme="minorHAnsi"/>
        </w:rPr>
        <w:t>Ευχαριστώ, κύριε Πρόεδρε.</w:t>
      </w:r>
      <w:r w:rsidRPr="00B53D2E">
        <w:rPr>
          <w:rFonts w:cstheme="minorHAnsi"/>
          <w:b/>
        </w:rPr>
        <w:t xml:space="preserve"> </w:t>
      </w:r>
    </w:p>
    <w:p w:rsidR="00727EE7" w:rsidRPr="00B53D2E" w:rsidRDefault="00845042" w:rsidP="00CA6165">
      <w:pPr>
        <w:spacing w:line="276" w:lineRule="auto"/>
        <w:ind w:firstLine="720"/>
        <w:contextualSpacing/>
        <w:jc w:val="both"/>
        <w:rPr>
          <w:rFonts w:cstheme="minorHAnsi"/>
        </w:rPr>
      </w:pPr>
      <w:r w:rsidRPr="00B53D2E">
        <w:rPr>
          <w:rFonts w:cstheme="minorHAnsi"/>
        </w:rPr>
        <w:t>Ενσωματώνουμε σήμερα δύο ε</w:t>
      </w:r>
      <w:r w:rsidR="00475AA4" w:rsidRPr="00B53D2E">
        <w:rPr>
          <w:rFonts w:cstheme="minorHAnsi"/>
        </w:rPr>
        <w:t>υρωπαϊκές Οδηγίες στην εθνική νομοθεσία</w:t>
      </w:r>
      <w:r w:rsidR="00727EE7" w:rsidRPr="00B53D2E">
        <w:rPr>
          <w:rFonts w:cstheme="minorHAnsi"/>
        </w:rPr>
        <w:t>. Ο</w:t>
      </w:r>
      <w:r w:rsidR="00475AA4" w:rsidRPr="00B53D2E">
        <w:rPr>
          <w:rFonts w:cstheme="minorHAnsi"/>
        </w:rPr>
        <w:t>ι αξιολογούμενες ρυθμίσεις αφορούν άμεσα τις χρηματοδοτικές εταιρείες συμμετοχών, τις μικτές χρηματοοικονομ</w:t>
      </w:r>
      <w:r w:rsidR="00727EE7" w:rsidRPr="00B53D2E">
        <w:rPr>
          <w:rFonts w:cstheme="minorHAnsi"/>
        </w:rPr>
        <w:t>ικές εταιρείες συμμετοχών, την Τ</w:t>
      </w:r>
      <w:r w:rsidR="00475AA4" w:rsidRPr="00B53D2E">
        <w:rPr>
          <w:rFonts w:cstheme="minorHAnsi"/>
        </w:rPr>
        <w:t>ράπεζα της Ελλάδος και την Επ</w:t>
      </w:r>
      <w:r w:rsidR="00727EE7" w:rsidRPr="00B53D2E">
        <w:rPr>
          <w:rFonts w:cstheme="minorHAnsi"/>
        </w:rPr>
        <w:t>ιτροπή Κεφαλαιαγοράς και έμμεσα</w:t>
      </w:r>
      <w:r w:rsidR="00475AA4" w:rsidRPr="00B53D2E">
        <w:rPr>
          <w:rFonts w:cstheme="minorHAnsi"/>
        </w:rPr>
        <w:t xml:space="preserve"> αφορούν όλους τους πολίτες και τα νομικά πρόσωπα που συναλλάσσονται με τις εν λόγω εταιρείες. </w:t>
      </w:r>
    </w:p>
    <w:p w:rsidR="00475AA4" w:rsidRPr="00B53D2E" w:rsidRDefault="00475AA4" w:rsidP="00CA6165">
      <w:pPr>
        <w:spacing w:line="276" w:lineRule="auto"/>
        <w:ind w:firstLine="720"/>
        <w:contextualSpacing/>
        <w:jc w:val="both"/>
        <w:rPr>
          <w:rFonts w:cstheme="minorHAnsi"/>
        </w:rPr>
      </w:pPr>
      <w:r w:rsidRPr="00B53D2E">
        <w:rPr>
          <w:rFonts w:cstheme="minorHAnsi"/>
        </w:rPr>
        <w:t>Σκοπός της πρώτης Οδηγίας είναι η θωράκιση των τραπεζικών συστημάτων των κρατών μελών</w:t>
      </w:r>
      <w:r w:rsidR="00727EE7" w:rsidRPr="00B53D2E">
        <w:rPr>
          <w:rFonts w:cstheme="minorHAnsi"/>
        </w:rPr>
        <w:t>, έναντι υφιστάμενων ή</w:t>
      </w:r>
      <w:r w:rsidRPr="00B53D2E">
        <w:rPr>
          <w:rFonts w:cstheme="minorHAnsi"/>
        </w:rPr>
        <w:t xml:space="preserve"> αναδυόμενων κινδύνων, ώστε να επιτυγχάνεται απρόσκοπτα η στήριξη της πραγματικής οικονομίας και με τον τρόπο αυτό</w:t>
      </w:r>
      <w:r w:rsidR="00727EE7" w:rsidRPr="00B53D2E">
        <w:rPr>
          <w:rFonts w:cstheme="minorHAnsi"/>
        </w:rPr>
        <w:t>ν</w:t>
      </w:r>
      <w:r w:rsidRPr="00B53D2E">
        <w:rPr>
          <w:rFonts w:cstheme="minorHAnsi"/>
        </w:rPr>
        <w:t xml:space="preserve"> τα πιστωτικά ιδρύματα να αποτελούν το</w:t>
      </w:r>
      <w:r w:rsidR="00727EE7" w:rsidRPr="00B53D2E">
        <w:rPr>
          <w:rFonts w:cstheme="minorHAnsi"/>
        </w:rPr>
        <w:t>ν</w:t>
      </w:r>
      <w:r w:rsidRPr="00B53D2E">
        <w:rPr>
          <w:rFonts w:cstheme="minorHAnsi"/>
        </w:rPr>
        <w:t xml:space="preserve"> μοχλό ανάπτυξης σε τοπικό περιφερειακό</w:t>
      </w:r>
      <w:r w:rsidR="00727EE7" w:rsidRPr="00B53D2E">
        <w:rPr>
          <w:rFonts w:cstheme="minorHAnsi"/>
        </w:rPr>
        <w:t>,</w:t>
      </w:r>
      <w:r w:rsidRPr="00B53D2E">
        <w:rPr>
          <w:rFonts w:cstheme="minorHAnsi"/>
        </w:rPr>
        <w:t xml:space="preserve"> εθνικό και ενωσιακό επίπεδο. </w:t>
      </w:r>
    </w:p>
    <w:p w:rsidR="00475AA4" w:rsidRPr="00B53D2E" w:rsidRDefault="00475AA4" w:rsidP="00CA6165">
      <w:pPr>
        <w:spacing w:line="276" w:lineRule="auto"/>
        <w:ind w:firstLine="720"/>
        <w:contextualSpacing/>
        <w:jc w:val="both"/>
        <w:rPr>
          <w:rFonts w:cstheme="minorHAnsi"/>
        </w:rPr>
      </w:pPr>
      <w:r w:rsidRPr="00B53D2E">
        <w:rPr>
          <w:rFonts w:cstheme="minorHAnsi"/>
        </w:rPr>
        <w:t>Σκοπός της δεύτερης Οδηγίας είναι να διασφαλιστεί</w:t>
      </w:r>
      <w:r w:rsidR="00727EE7" w:rsidRPr="00B53D2E">
        <w:rPr>
          <w:rFonts w:cstheme="minorHAnsi"/>
        </w:rPr>
        <w:t>,</w:t>
      </w:r>
      <w:r w:rsidRPr="00B53D2E">
        <w:rPr>
          <w:rFonts w:cstheme="minorHAnsi"/>
        </w:rPr>
        <w:t xml:space="preserve"> ότι οντότητες και τα ιδρύματα που έχουν εγκατασταθεί στην Ένωση, διαθέτουν επαρκή ικανότητα απορρόφησης ζημιών και ανακεφαλαιοποίησης, δύο απαιτήσεις που λειτουργούν συμπληρωματικά η μία προς την άλλη</w:t>
      </w:r>
      <w:r w:rsidR="00727EE7" w:rsidRPr="00B53D2E">
        <w:rPr>
          <w:rFonts w:cstheme="minorHAnsi"/>
        </w:rPr>
        <w:t>,</w:t>
      </w:r>
      <w:r w:rsidRPr="00B53D2E">
        <w:rPr>
          <w:rFonts w:cstheme="minorHAnsi"/>
        </w:rPr>
        <w:t xml:space="preserve"> ώστε σε περιπτώσεις κρίσεων να μην τίθε</w:t>
      </w:r>
      <w:r w:rsidR="00727EE7" w:rsidRPr="00B53D2E">
        <w:rPr>
          <w:rFonts w:cstheme="minorHAnsi"/>
        </w:rPr>
        <w:t>ν</w:t>
      </w:r>
      <w:r w:rsidRPr="00B53D2E">
        <w:rPr>
          <w:rFonts w:cstheme="minorHAnsi"/>
        </w:rPr>
        <w:t>ται σε κίνδυνο η χρηματοπιστωτική σταθερότητα και οι δημόσιοι πόροι</w:t>
      </w:r>
      <w:r w:rsidR="00727EE7" w:rsidRPr="00B53D2E">
        <w:rPr>
          <w:rFonts w:cstheme="minorHAnsi"/>
        </w:rPr>
        <w:t>,</w:t>
      </w:r>
      <w:r w:rsidRPr="00B53D2E">
        <w:rPr>
          <w:rFonts w:cstheme="minorHAnsi"/>
        </w:rPr>
        <w:t xml:space="preserve"> αλλά και τα ίδια τα ιδρύματα να είναι σε θέση, αμέσως μετά την εξυγίανση</w:t>
      </w:r>
      <w:r w:rsidR="00727EE7" w:rsidRPr="00B53D2E">
        <w:rPr>
          <w:rFonts w:cstheme="minorHAnsi"/>
        </w:rPr>
        <w:t>,</w:t>
      </w:r>
      <w:r w:rsidRPr="00B53D2E">
        <w:rPr>
          <w:rFonts w:cstheme="minorHAnsi"/>
        </w:rPr>
        <w:t xml:space="preserve"> να συνεχίσουν να εκτελούν τις κρίσιμες λειτουργίες τους.</w:t>
      </w:r>
    </w:p>
    <w:p w:rsidR="00475AA4" w:rsidRPr="00B53D2E" w:rsidRDefault="00727EE7" w:rsidP="00CA6165">
      <w:pPr>
        <w:spacing w:line="276" w:lineRule="auto"/>
        <w:ind w:firstLine="720"/>
        <w:contextualSpacing/>
        <w:jc w:val="both"/>
        <w:rPr>
          <w:rFonts w:cstheme="minorHAnsi"/>
        </w:rPr>
      </w:pPr>
      <w:r w:rsidRPr="00B53D2E">
        <w:rPr>
          <w:rFonts w:cstheme="minorHAnsi"/>
        </w:rPr>
        <w:t>Στο Γ΄ Μ</w:t>
      </w:r>
      <w:r w:rsidR="00475AA4" w:rsidRPr="00B53D2E">
        <w:rPr>
          <w:rFonts w:cstheme="minorHAnsi"/>
        </w:rPr>
        <w:t>έρος, υπάρχουν ρυθμίσ</w:t>
      </w:r>
      <w:r w:rsidR="00E73977" w:rsidRPr="00B53D2E">
        <w:rPr>
          <w:rFonts w:cstheme="minorHAnsi"/>
        </w:rPr>
        <w:t>εις συναφών ζητημάτων με τις υπό</w:t>
      </w:r>
      <w:r w:rsidR="00475AA4" w:rsidRPr="00B53D2E">
        <w:rPr>
          <w:rFonts w:cstheme="minorHAnsi"/>
        </w:rPr>
        <w:t xml:space="preserve"> ενσωμάτωση Οδηγίες. Χωρίζονται σε τέσσερις μεγάλες κατηγορίες που αφορούν</w:t>
      </w:r>
      <w:r w:rsidRPr="00B53D2E">
        <w:rPr>
          <w:rFonts w:cstheme="minorHAnsi"/>
        </w:rPr>
        <w:t>,</w:t>
      </w:r>
      <w:r w:rsidR="00475AA4" w:rsidRPr="00B53D2E">
        <w:rPr>
          <w:rFonts w:cstheme="minorHAnsi"/>
        </w:rPr>
        <w:t xml:space="preserve"> πρώτον, στα μέτρα εποπτείας και διατήρησης κεφαλαίου στον ε</w:t>
      </w:r>
      <w:r w:rsidRPr="00B53D2E">
        <w:rPr>
          <w:rFonts w:cstheme="minorHAnsi"/>
        </w:rPr>
        <w:t>υρύτερο χρηματοοικονομικό κλάδο. Δ</w:t>
      </w:r>
      <w:r w:rsidR="00475AA4" w:rsidRPr="00B53D2E">
        <w:rPr>
          <w:rFonts w:cstheme="minorHAnsi"/>
        </w:rPr>
        <w:t>εύτερον, στην ικανότητα απορρόφησης των ζημιών και ανακεφαλαιοποίησης των πιστωτι</w:t>
      </w:r>
      <w:r w:rsidR="00101449" w:rsidRPr="00B53D2E">
        <w:rPr>
          <w:rFonts w:cstheme="minorHAnsi"/>
        </w:rPr>
        <w:t>κών ιδρυμάτων και επιχειρήσεων. Τ</w:t>
      </w:r>
      <w:r w:rsidR="00475AA4" w:rsidRPr="00B53D2E">
        <w:rPr>
          <w:rFonts w:cstheme="minorHAnsi"/>
        </w:rPr>
        <w:t>ρίτον, στη σειρά κατάταξης των επιμέρους απαιτήσεων</w:t>
      </w:r>
      <w:r w:rsidR="00101449" w:rsidRPr="00B53D2E">
        <w:rPr>
          <w:rFonts w:cstheme="minorHAnsi"/>
        </w:rPr>
        <w:t>,</w:t>
      </w:r>
      <w:r w:rsidR="00475AA4" w:rsidRPr="00B53D2E">
        <w:rPr>
          <w:rFonts w:cstheme="minorHAnsi"/>
        </w:rPr>
        <w:t xml:space="preserve"> κατά την ειδική εκκα</w:t>
      </w:r>
      <w:r w:rsidR="00101449" w:rsidRPr="00B53D2E">
        <w:rPr>
          <w:rFonts w:cstheme="minorHAnsi"/>
        </w:rPr>
        <w:t>θάριση των πιστωτικών ιδρυμάτων. Α</w:t>
      </w:r>
      <w:r w:rsidR="00475AA4" w:rsidRPr="00B53D2E">
        <w:rPr>
          <w:rFonts w:cstheme="minorHAnsi"/>
        </w:rPr>
        <w:t>ναμορφώνεται</w:t>
      </w:r>
      <w:r w:rsidR="00101449" w:rsidRPr="00B53D2E">
        <w:rPr>
          <w:rFonts w:cstheme="minorHAnsi"/>
        </w:rPr>
        <w:t>,</w:t>
      </w:r>
      <w:r w:rsidR="00475AA4" w:rsidRPr="00B53D2E">
        <w:rPr>
          <w:rFonts w:cstheme="minorHAnsi"/>
        </w:rPr>
        <w:t xml:space="preserve"> δηλαδή</w:t>
      </w:r>
      <w:r w:rsidR="00101449" w:rsidRPr="00B53D2E">
        <w:rPr>
          <w:rFonts w:cstheme="minorHAnsi"/>
        </w:rPr>
        <w:t>,</w:t>
      </w:r>
      <w:r w:rsidR="00475AA4" w:rsidRPr="00B53D2E">
        <w:rPr>
          <w:rFonts w:cstheme="minorHAnsi"/>
        </w:rPr>
        <w:t xml:space="preserve"> η σειρά κατάταξης των επιμέρους απαιτήσεων</w:t>
      </w:r>
      <w:r w:rsidR="00101449" w:rsidRPr="00B53D2E">
        <w:rPr>
          <w:rFonts w:cstheme="minorHAnsi"/>
        </w:rPr>
        <w:t>,</w:t>
      </w:r>
      <w:r w:rsidR="00475AA4" w:rsidRPr="00B53D2E">
        <w:rPr>
          <w:rFonts w:cstheme="minorHAnsi"/>
        </w:rPr>
        <w:t xml:space="preserve"> θεσπίζεται νέα κατά την εκκαθάριση των επιχειρήσεων επενδύσεων</w:t>
      </w:r>
      <w:r w:rsidR="00101449" w:rsidRPr="00B53D2E">
        <w:rPr>
          <w:rFonts w:cstheme="minorHAnsi"/>
        </w:rPr>
        <w:t>, με σκοπό</w:t>
      </w:r>
      <w:r w:rsidR="00475AA4" w:rsidRPr="00B53D2E">
        <w:rPr>
          <w:rFonts w:cstheme="minorHAnsi"/>
        </w:rPr>
        <w:t xml:space="preserve"> την ευκρινέστερη αποτύπωση της κατάταξης των </w:t>
      </w:r>
      <w:r w:rsidR="00475AA4" w:rsidRPr="00B53D2E">
        <w:rPr>
          <w:rFonts w:cstheme="minorHAnsi"/>
        </w:rPr>
        <w:lastRenderedPageBreak/>
        <w:t>απαιτήσεων για</w:t>
      </w:r>
      <w:r w:rsidR="00101449" w:rsidRPr="00B53D2E">
        <w:rPr>
          <w:rFonts w:cstheme="minorHAnsi"/>
        </w:rPr>
        <w:t xml:space="preserve"> λόγους ασφάλειας δικαίου. Τ</w:t>
      </w:r>
      <w:r w:rsidR="00475AA4" w:rsidRPr="00B53D2E">
        <w:rPr>
          <w:rFonts w:cstheme="minorHAnsi"/>
        </w:rPr>
        <w:t>έταρτον, τη δυνατότητα που δίνεται σε εταιρείες διαχείρισης απαιτήσεων από δάνεια και πιστώσεις, να αναλάβουν το</w:t>
      </w:r>
      <w:r w:rsidR="00101449" w:rsidRPr="00B53D2E">
        <w:rPr>
          <w:rFonts w:cstheme="minorHAnsi"/>
        </w:rPr>
        <w:t>ν</w:t>
      </w:r>
      <w:r w:rsidR="00475AA4" w:rsidRPr="00B53D2E">
        <w:rPr>
          <w:rFonts w:cstheme="minorHAnsi"/>
        </w:rPr>
        <w:t xml:space="preserve"> ρόλο του εκπροσώπου των ομολογιούχων</w:t>
      </w:r>
      <w:r w:rsidR="00101449" w:rsidRPr="00B53D2E">
        <w:rPr>
          <w:rFonts w:cstheme="minorHAnsi"/>
        </w:rPr>
        <w:t>,</w:t>
      </w:r>
      <w:r w:rsidR="00475AA4" w:rsidRPr="00B53D2E">
        <w:rPr>
          <w:rFonts w:cstheme="minorHAnsi"/>
        </w:rPr>
        <w:t xml:space="preserve"> κάτι το οποίο απαγορευόταν έως και σήμερα. </w:t>
      </w:r>
    </w:p>
    <w:p w:rsidR="00475AA4" w:rsidRPr="00B53D2E" w:rsidRDefault="00475AA4" w:rsidP="00CA6165">
      <w:pPr>
        <w:spacing w:line="276" w:lineRule="auto"/>
        <w:ind w:firstLine="720"/>
        <w:contextualSpacing/>
        <w:jc w:val="both"/>
        <w:rPr>
          <w:rFonts w:cstheme="minorHAnsi"/>
        </w:rPr>
      </w:pPr>
      <w:r w:rsidRPr="00B53D2E">
        <w:rPr>
          <w:rFonts w:cstheme="minorHAnsi"/>
        </w:rPr>
        <w:t>Επίσης, θέλω να τονίσω</w:t>
      </w:r>
      <w:r w:rsidR="00101449" w:rsidRPr="00B53D2E">
        <w:rPr>
          <w:rFonts w:cstheme="minorHAnsi"/>
        </w:rPr>
        <w:t>,</w:t>
      </w:r>
      <w:r w:rsidRPr="00B53D2E">
        <w:rPr>
          <w:rFonts w:cstheme="minorHAnsi"/>
        </w:rPr>
        <w:t xml:space="preserve"> ότ</w:t>
      </w:r>
      <w:r w:rsidR="00101449" w:rsidRPr="00B53D2E">
        <w:rPr>
          <w:rFonts w:cstheme="minorHAnsi"/>
        </w:rPr>
        <w:t>ι υπάρχει ειδική πρόβλεψη στις Ο</w:t>
      </w:r>
      <w:r w:rsidRPr="00B53D2E">
        <w:rPr>
          <w:rFonts w:cstheme="minorHAnsi"/>
        </w:rPr>
        <w:t>δηγίες</w:t>
      </w:r>
      <w:r w:rsidR="00101449" w:rsidRPr="00B53D2E">
        <w:rPr>
          <w:rFonts w:cstheme="minorHAnsi"/>
        </w:rPr>
        <w:t>,</w:t>
      </w:r>
      <w:r w:rsidRPr="00B53D2E">
        <w:rPr>
          <w:rFonts w:cstheme="minorHAnsi"/>
        </w:rPr>
        <w:t xml:space="preserve"> αναφορικά με τον κίνδυνο νομιμοποίησης εσόδων από εγκληματικές δραστηριότητες ή χρηματοδότηση της τρομοκρατίας. Φαίνεται ότι </w:t>
      </w:r>
      <w:r w:rsidR="00101449" w:rsidRPr="00B53D2E">
        <w:rPr>
          <w:rFonts w:cstheme="minorHAnsi"/>
        </w:rPr>
        <w:t xml:space="preserve">κατά τη διάρκεια της πανδημίας </w:t>
      </w:r>
      <w:r w:rsidRPr="00B53D2E">
        <w:rPr>
          <w:rFonts w:cstheme="minorHAnsi"/>
        </w:rPr>
        <w:t xml:space="preserve">έχουν αυξηθεί οι περιπτώσεις διακίνησης </w:t>
      </w:r>
      <w:r w:rsidR="00101449" w:rsidRPr="00B53D2E">
        <w:rPr>
          <w:rFonts w:cstheme="minorHAnsi"/>
        </w:rPr>
        <w:t>«</w:t>
      </w:r>
      <w:r w:rsidRPr="00B53D2E">
        <w:rPr>
          <w:rFonts w:cstheme="minorHAnsi"/>
        </w:rPr>
        <w:t>μαύρου</w:t>
      </w:r>
      <w:r w:rsidR="00101449" w:rsidRPr="00B53D2E">
        <w:rPr>
          <w:rFonts w:cstheme="minorHAnsi"/>
        </w:rPr>
        <w:t>»</w:t>
      </w:r>
      <w:r w:rsidRPr="00B53D2E">
        <w:rPr>
          <w:rFonts w:cstheme="minorHAnsi"/>
        </w:rPr>
        <w:t xml:space="preserve"> χρήματος και </w:t>
      </w:r>
      <w:r w:rsidR="00101449" w:rsidRPr="00B53D2E">
        <w:rPr>
          <w:rFonts w:cstheme="minorHAnsi"/>
        </w:rPr>
        <w:t>αυτό πρέπει να το αντιληφθεί η Κ</w:t>
      </w:r>
      <w:r w:rsidRPr="00B53D2E">
        <w:rPr>
          <w:rFonts w:cstheme="minorHAnsi"/>
        </w:rPr>
        <w:t>υβέρνησή σας, διότι από την πρώτη μέρα που ήρθε η Ν</w:t>
      </w:r>
      <w:r w:rsidR="00101449" w:rsidRPr="00B53D2E">
        <w:rPr>
          <w:rFonts w:cstheme="minorHAnsi"/>
        </w:rPr>
        <w:t>.</w:t>
      </w:r>
      <w:r w:rsidRPr="00B53D2E">
        <w:rPr>
          <w:rFonts w:cstheme="minorHAnsi"/>
        </w:rPr>
        <w:t>Δ</w:t>
      </w:r>
      <w:r w:rsidR="00101449" w:rsidRPr="00B53D2E">
        <w:rPr>
          <w:rFonts w:cstheme="minorHAnsi"/>
        </w:rPr>
        <w:t>.</w:t>
      </w:r>
      <w:r w:rsidRPr="00B53D2E">
        <w:rPr>
          <w:rFonts w:cstheme="minorHAnsi"/>
        </w:rPr>
        <w:t xml:space="preserve"> στην εξουσία</w:t>
      </w:r>
      <w:r w:rsidR="00101449" w:rsidRPr="00B53D2E">
        <w:rPr>
          <w:rFonts w:cstheme="minorHAnsi"/>
        </w:rPr>
        <w:t>,</w:t>
      </w:r>
      <w:r w:rsidRPr="00B53D2E">
        <w:rPr>
          <w:rFonts w:cstheme="minorHAnsi"/>
        </w:rPr>
        <w:t xml:space="preserve"> φαίνεται να μην δίνει και πολύ μεγάλη σημασία σε αυτή τη</w:t>
      </w:r>
      <w:r w:rsidR="00101449" w:rsidRPr="00B53D2E">
        <w:rPr>
          <w:rFonts w:cstheme="minorHAnsi"/>
        </w:rPr>
        <w:t>ν,</w:t>
      </w:r>
      <w:r w:rsidRPr="00B53D2E">
        <w:rPr>
          <w:rFonts w:cstheme="minorHAnsi"/>
        </w:rPr>
        <w:t xml:space="preserve"> πραγματικά</w:t>
      </w:r>
      <w:r w:rsidR="00101449" w:rsidRPr="00B53D2E">
        <w:rPr>
          <w:rFonts w:cstheme="minorHAnsi"/>
        </w:rPr>
        <w:t>,</w:t>
      </w:r>
      <w:r w:rsidRPr="00B53D2E">
        <w:rPr>
          <w:rFonts w:cstheme="minorHAnsi"/>
        </w:rPr>
        <w:t xml:space="preserve"> </w:t>
      </w:r>
      <w:r w:rsidR="00101449" w:rsidRPr="00B53D2E">
        <w:rPr>
          <w:rFonts w:cstheme="minorHAnsi"/>
        </w:rPr>
        <w:t>«</w:t>
      </w:r>
      <w:r w:rsidRPr="00B53D2E">
        <w:rPr>
          <w:rFonts w:cstheme="minorHAnsi"/>
        </w:rPr>
        <w:t>εγκληματική</w:t>
      </w:r>
      <w:r w:rsidR="00101449" w:rsidRPr="00B53D2E">
        <w:rPr>
          <w:rFonts w:cstheme="minorHAnsi"/>
        </w:rPr>
        <w:t>»</w:t>
      </w:r>
      <w:r w:rsidRPr="00B53D2E">
        <w:rPr>
          <w:rFonts w:cstheme="minorHAnsi"/>
        </w:rPr>
        <w:t xml:space="preserve"> αυτή συμπεριφορά. Με το</w:t>
      </w:r>
      <w:r w:rsidR="00101449" w:rsidRPr="00B53D2E">
        <w:rPr>
          <w:rFonts w:cstheme="minorHAnsi"/>
        </w:rPr>
        <w:t>ν ν.4637/</w:t>
      </w:r>
      <w:r w:rsidRPr="00B53D2E">
        <w:rPr>
          <w:rFonts w:cstheme="minorHAnsi"/>
        </w:rPr>
        <w:t>2019 υποβοηθήσατε, ανοίξατε το</w:t>
      </w:r>
      <w:r w:rsidR="00101449" w:rsidRPr="00B53D2E">
        <w:rPr>
          <w:rFonts w:cstheme="minorHAnsi"/>
        </w:rPr>
        <w:t>ν</w:t>
      </w:r>
      <w:r w:rsidRPr="00B53D2E">
        <w:rPr>
          <w:rFonts w:cstheme="minorHAnsi"/>
        </w:rPr>
        <w:t xml:space="preserve"> δρόμο</w:t>
      </w:r>
      <w:r w:rsidR="00101449" w:rsidRPr="00B53D2E">
        <w:rPr>
          <w:rFonts w:cstheme="minorHAnsi"/>
        </w:rPr>
        <w:t>,</w:t>
      </w:r>
      <w:r w:rsidRPr="00B53D2E">
        <w:rPr>
          <w:rFonts w:cstheme="minorHAnsi"/>
        </w:rPr>
        <w:t xml:space="preserve"> για να γίνει άρση των διατάξεων δέσμευσης προϊόντων </w:t>
      </w:r>
      <w:r w:rsidR="00101449" w:rsidRPr="00B53D2E">
        <w:rPr>
          <w:rFonts w:cstheme="minorHAnsi"/>
        </w:rPr>
        <w:t>«</w:t>
      </w:r>
      <w:r w:rsidRPr="00B53D2E">
        <w:rPr>
          <w:rFonts w:cstheme="minorHAnsi"/>
        </w:rPr>
        <w:t>ξεπλύματος βρώμικου χρήματος</w:t>
      </w:r>
      <w:r w:rsidR="00101449" w:rsidRPr="00B53D2E">
        <w:rPr>
          <w:rFonts w:cstheme="minorHAnsi"/>
        </w:rPr>
        <w:t>». Με τον κ.</w:t>
      </w:r>
      <w:r w:rsidRPr="00B53D2E">
        <w:rPr>
          <w:rFonts w:cstheme="minorHAnsi"/>
        </w:rPr>
        <w:t xml:space="preserve"> Υπουργό έχουμε συζητήσει γι’ αυτό και για συγκεκριμένη υπό</w:t>
      </w:r>
      <w:r w:rsidR="00101449" w:rsidRPr="00B53D2E">
        <w:rPr>
          <w:rFonts w:cstheme="minorHAnsi"/>
        </w:rPr>
        <w:t>θεση, για την υπόθεση του κ.</w:t>
      </w:r>
      <w:r w:rsidRPr="00B53D2E">
        <w:rPr>
          <w:rFonts w:cstheme="minorHAnsi"/>
        </w:rPr>
        <w:t xml:space="preserve"> Λαυρέντη Λαυρεντιάδη</w:t>
      </w:r>
      <w:r w:rsidR="00101449" w:rsidRPr="00B53D2E">
        <w:rPr>
          <w:rFonts w:cstheme="minorHAnsi"/>
        </w:rPr>
        <w:t>,</w:t>
      </w:r>
      <w:r w:rsidRPr="00B53D2E">
        <w:rPr>
          <w:rFonts w:cstheme="minorHAnsi"/>
        </w:rPr>
        <w:t xml:space="preserve"> ο οποίος εκμεταλλευόμενος το</w:t>
      </w:r>
      <w:r w:rsidR="00101449" w:rsidRPr="00B53D2E">
        <w:rPr>
          <w:rFonts w:cstheme="minorHAnsi"/>
        </w:rPr>
        <w:t>ν ν.</w:t>
      </w:r>
      <w:r w:rsidRPr="00B53D2E">
        <w:rPr>
          <w:rFonts w:cstheme="minorHAnsi"/>
        </w:rPr>
        <w:t xml:space="preserve"> 4637/2019 έχει ζητήσει την άρση των π</w:t>
      </w:r>
      <w:r w:rsidR="00101449" w:rsidRPr="00B53D2E">
        <w:rPr>
          <w:rFonts w:cstheme="minorHAnsi"/>
        </w:rPr>
        <w:t>εριουσιακών του στοιχείων. Και σ</w:t>
      </w:r>
      <w:r w:rsidRPr="00B53D2E">
        <w:rPr>
          <w:rFonts w:cstheme="minorHAnsi"/>
        </w:rPr>
        <w:t>ήμερα</w:t>
      </w:r>
      <w:r w:rsidR="00101449" w:rsidRPr="00B53D2E">
        <w:rPr>
          <w:rFonts w:cstheme="minorHAnsi"/>
        </w:rPr>
        <w:t>,</w:t>
      </w:r>
      <w:r w:rsidRPr="00B53D2E">
        <w:rPr>
          <w:rFonts w:cstheme="minorHAnsi"/>
        </w:rPr>
        <w:t xml:space="preserve"> </w:t>
      </w:r>
      <w:r w:rsidR="00101449" w:rsidRPr="00B53D2E">
        <w:rPr>
          <w:rFonts w:cstheme="minorHAnsi"/>
        </w:rPr>
        <w:t>όμως, με μί</w:t>
      </w:r>
      <w:r w:rsidRPr="00B53D2E">
        <w:rPr>
          <w:rFonts w:cstheme="minorHAnsi"/>
        </w:rPr>
        <w:t xml:space="preserve">α τροπολογία που συζητείται στην Ολομέλεια, φαίνεται ότι προσπαθείτε να ελέγξετε </w:t>
      </w:r>
      <w:r w:rsidR="00101449" w:rsidRPr="00B53D2E">
        <w:rPr>
          <w:rFonts w:cstheme="minorHAnsi"/>
        </w:rPr>
        <w:t>την Α</w:t>
      </w:r>
      <w:r w:rsidRPr="00B53D2E">
        <w:rPr>
          <w:rFonts w:cstheme="minorHAnsi"/>
        </w:rPr>
        <w:t xml:space="preserve">ρχή </w:t>
      </w:r>
      <w:r w:rsidR="00101449" w:rsidRPr="00B53D2E">
        <w:rPr>
          <w:rFonts w:cstheme="minorHAnsi"/>
        </w:rPr>
        <w:t>«</w:t>
      </w:r>
      <w:r w:rsidRPr="00B53D2E">
        <w:rPr>
          <w:rFonts w:cstheme="minorHAnsi"/>
        </w:rPr>
        <w:t>ξεπλύματος</w:t>
      </w:r>
      <w:r w:rsidR="00101449" w:rsidRPr="00B53D2E">
        <w:rPr>
          <w:rFonts w:cstheme="minorHAnsi"/>
        </w:rPr>
        <w:t>»</w:t>
      </w:r>
      <w:r w:rsidRPr="00B53D2E">
        <w:rPr>
          <w:rFonts w:cstheme="minorHAnsi"/>
        </w:rPr>
        <w:t xml:space="preserve">. </w:t>
      </w:r>
    </w:p>
    <w:p w:rsidR="00101449" w:rsidRPr="00B53D2E" w:rsidRDefault="00101449" w:rsidP="00101449">
      <w:pPr>
        <w:spacing w:line="276" w:lineRule="auto"/>
        <w:ind w:firstLine="720"/>
        <w:contextualSpacing/>
        <w:jc w:val="both"/>
        <w:rPr>
          <w:rFonts w:cs="Arial"/>
        </w:rPr>
      </w:pPr>
      <w:r w:rsidRPr="00B53D2E">
        <w:t xml:space="preserve">Δεν ξέρω, αν γνωρίζετε </w:t>
      </w:r>
      <w:r w:rsidRPr="00B53D2E">
        <w:rPr>
          <w:rFonts w:cs="Arial"/>
        </w:rPr>
        <w:t>την τροπολογία που κατατέθηκε σήμερα στο νομοσχέδιο για τους δικαστικούς υπαλλήλους. Αλλάζετε τον τρόπο επιλογής του Διοικητή της Αρχής Ξεπλύματος, που ενώ μέχρι σήμερα ήταν εισαγγελικός λειτουργός, ο οποίος ήταν εν ενεργεία και τον επέλεγε το Ανώτατο Δικαστικό Συμβούλιο, από σήμερα, μετά την ψήφιση της τροπολογίας σας, θα μπορεί να είναι και συνταξιούχος λειτουργός, τον οποίο θα επιλέγει ο Υπουργός Δικαιοσύνης και ο Υπουργός Οικονομικών με ΚΥΑ και απλά θα ζητάει την απλή γνώμη της Επιτροπής Θεσμών και Διαφάνειας, στην οποία έχετε τα περισσότερα μέλη. Επομένως, από σήμερα ο Διοικητής της Αρχής Ξεπλύματος θα είναι κυβερνητική επιλογή.</w:t>
      </w:r>
    </w:p>
    <w:p w:rsidR="00101449" w:rsidRPr="00B53D2E" w:rsidRDefault="00101449" w:rsidP="00101449">
      <w:pPr>
        <w:spacing w:line="276" w:lineRule="auto"/>
        <w:ind w:firstLine="720"/>
        <w:contextualSpacing/>
        <w:jc w:val="both"/>
        <w:rPr>
          <w:rFonts w:cs="Arial"/>
        </w:rPr>
      </w:pPr>
      <w:r w:rsidRPr="00B53D2E">
        <w:rPr>
          <w:rFonts w:cs="Arial"/>
        </w:rPr>
        <w:t xml:space="preserve">Θυμάστε τι μου λέγατε, κύριε Υπουργέ. «Δεν μπορούμε καν να δώσουμε στοιχεία για τις υποθέσεις, γιατί είναι, παντελώς, ανεξάρτητη αυτή η Αρχή». Μια ανεξάρτητη, λοιπόν, Αρχή θα έχει Διοικητή, ο οποίος θα επιλέγεται από την Κυβέρνηση. Αυτό είναι κάτι που το έχει καταγγείλει η Ένωση Δικαστών και Εισαγγελέων με σημερινή ανακοίνωσή της και ζητάει την απόσυρση της τροπολογίας. Δυστυχώς, από ότι φαίνεται θα ψηφιστεί. </w:t>
      </w:r>
    </w:p>
    <w:p w:rsidR="00101449" w:rsidRPr="00B53D2E" w:rsidRDefault="00101449" w:rsidP="00CA6165">
      <w:pPr>
        <w:spacing w:line="276" w:lineRule="auto"/>
        <w:ind w:firstLine="720"/>
        <w:contextualSpacing/>
        <w:jc w:val="both"/>
        <w:rPr>
          <w:rFonts w:cstheme="minorHAnsi"/>
        </w:rPr>
      </w:pPr>
    </w:p>
    <w:p w:rsidR="00475AA4" w:rsidRPr="00B53D2E" w:rsidRDefault="00101449" w:rsidP="00CA6165">
      <w:pPr>
        <w:spacing w:line="276" w:lineRule="auto"/>
        <w:ind w:firstLine="720"/>
        <w:contextualSpacing/>
        <w:jc w:val="both"/>
        <w:rPr>
          <w:rFonts w:cs="Arial"/>
        </w:rPr>
      </w:pPr>
      <w:r w:rsidRPr="00B53D2E">
        <w:rPr>
          <w:rFonts w:cs="Arial"/>
        </w:rPr>
        <w:t xml:space="preserve">Σε ότι </w:t>
      </w:r>
      <w:r w:rsidR="00475AA4" w:rsidRPr="00B53D2E">
        <w:rPr>
          <w:rFonts w:cs="Arial"/>
        </w:rPr>
        <w:t xml:space="preserve">αφορά </w:t>
      </w:r>
      <w:r w:rsidRPr="00B53D2E">
        <w:rPr>
          <w:rFonts w:cs="Arial"/>
        </w:rPr>
        <w:t>στην ενσωμάτωση των ευρωπαϊκών Οδηγιών, μά</w:t>
      </w:r>
      <w:r w:rsidR="00475AA4" w:rsidRPr="00B53D2E">
        <w:rPr>
          <w:rFonts w:cs="Arial"/>
        </w:rPr>
        <w:t>ς βρίσκει απόλυτα σύμφωνους. Ίσως</w:t>
      </w:r>
      <w:r w:rsidRPr="00B53D2E">
        <w:rPr>
          <w:rFonts w:cs="Arial"/>
        </w:rPr>
        <w:t>,</w:t>
      </w:r>
      <w:r w:rsidR="00475AA4" w:rsidRPr="00B53D2E">
        <w:rPr>
          <w:rFonts w:cs="Arial"/>
        </w:rPr>
        <w:t xml:space="preserve"> ένα γεγονός που θα έπρεπε να μας απασχολήσει</w:t>
      </w:r>
      <w:r w:rsidRPr="00B53D2E">
        <w:rPr>
          <w:rFonts w:cs="Arial"/>
        </w:rPr>
        <w:t>,</w:t>
      </w:r>
      <w:r w:rsidR="00475AA4" w:rsidRPr="00B53D2E">
        <w:rPr>
          <w:rFonts w:cs="Arial"/>
        </w:rPr>
        <w:t xml:space="preserve"> είναι ότι τώρα πάμε να εφαρμόσουμε ένα πιο αυστηρό πλαίσιο γ</w:t>
      </w:r>
      <w:r w:rsidRPr="00B53D2E">
        <w:rPr>
          <w:rFonts w:cs="Arial"/>
        </w:rPr>
        <w:t xml:space="preserve">ια τις τράπεζες και εκείνες </w:t>
      </w:r>
      <w:r w:rsidR="00475AA4" w:rsidRPr="00B53D2E">
        <w:rPr>
          <w:rFonts w:cs="Arial"/>
        </w:rPr>
        <w:t xml:space="preserve">δεν θα κοιτάνε πώς να χρηματοδοτούν την πραγματική οικονομία, αλλά πώς θα </w:t>
      </w:r>
      <w:r w:rsidRPr="00B53D2E">
        <w:rPr>
          <w:rFonts w:cs="Arial"/>
        </w:rPr>
        <w:t>«</w:t>
      </w:r>
      <w:r w:rsidR="00475AA4" w:rsidRPr="00B53D2E">
        <w:rPr>
          <w:rFonts w:cs="Arial"/>
        </w:rPr>
        <w:t>πιάσουν</w:t>
      </w:r>
      <w:r w:rsidRPr="00B53D2E">
        <w:rPr>
          <w:rFonts w:cs="Arial"/>
        </w:rPr>
        <w:t>»</w:t>
      </w:r>
      <w:r w:rsidR="00475AA4" w:rsidRPr="00B53D2E">
        <w:rPr>
          <w:rFonts w:cs="Arial"/>
        </w:rPr>
        <w:t xml:space="preserve"> του</w:t>
      </w:r>
      <w:r w:rsidRPr="00B53D2E">
        <w:rPr>
          <w:rFonts w:cs="Arial"/>
        </w:rPr>
        <w:t>ς αυστηρότερους στόχους. Ο</w:t>
      </w:r>
      <w:r w:rsidR="00475AA4" w:rsidRPr="00B53D2E">
        <w:rPr>
          <w:rFonts w:cs="Arial"/>
        </w:rPr>
        <w:t xml:space="preserve"> πραγματικός ρόλος των συστημικών εμπορικών τραπεζών είναι</w:t>
      </w:r>
      <w:r w:rsidRPr="00B53D2E">
        <w:rPr>
          <w:rFonts w:cs="Arial"/>
        </w:rPr>
        <w:t xml:space="preserve"> να εκπληρώσουν μί</w:t>
      </w:r>
      <w:r w:rsidR="00475AA4" w:rsidRPr="00B53D2E">
        <w:rPr>
          <w:rFonts w:cs="Arial"/>
        </w:rPr>
        <w:t>α πρωταρχική αποστολή τους, να διοχετ</w:t>
      </w:r>
      <w:r w:rsidRPr="00B53D2E">
        <w:rPr>
          <w:rFonts w:cs="Arial"/>
        </w:rPr>
        <w:t>εύσουν ρευστότητα στην αγορά, μί</w:t>
      </w:r>
      <w:r w:rsidR="00475AA4" w:rsidRPr="00B53D2E">
        <w:rPr>
          <w:rFonts w:cs="Arial"/>
        </w:rPr>
        <w:t>α ρευστότητα</w:t>
      </w:r>
      <w:r w:rsidRPr="00B53D2E">
        <w:rPr>
          <w:rFonts w:cs="Arial"/>
        </w:rPr>
        <w:t>,</w:t>
      </w:r>
      <w:r w:rsidR="00475AA4" w:rsidRPr="00B53D2E">
        <w:rPr>
          <w:rFonts w:cs="Arial"/>
        </w:rPr>
        <w:t xml:space="preserve"> χωρίς την οποία η οικονομία δεν</w:t>
      </w:r>
      <w:r w:rsidRPr="00B53D2E">
        <w:rPr>
          <w:rFonts w:cs="Arial"/>
        </w:rPr>
        <w:t xml:space="preserve"> μπορεί να κινηθεί και </w:t>
      </w:r>
      <w:r w:rsidR="00475AA4" w:rsidRPr="00B53D2E">
        <w:rPr>
          <w:rFonts w:cs="Arial"/>
        </w:rPr>
        <w:t>μια ρευστότητα</w:t>
      </w:r>
      <w:r w:rsidRPr="00B53D2E">
        <w:rPr>
          <w:rFonts w:cs="Arial"/>
        </w:rPr>
        <w:t>,</w:t>
      </w:r>
      <w:r w:rsidR="00475AA4" w:rsidRPr="00B53D2E">
        <w:rPr>
          <w:rFonts w:cs="Arial"/>
        </w:rPr>
        <w:t xml:space="preserve"> την οποία αυτή τη στιγμή διαθέτουν, καθώς έχουν χρηματοδοτηθεί από την Ευρωπαϊκή Κεντρική Τράπεζα με δεκάδες δισεκατομμύρια με αρνητικό επιτόκιο, για να πάρουν χρήματα και να τα χορηγήσουν στην πραγματική αγορά. Δυστυχώς, εσείς δεν πιέζετε τις τράπεζες να υλοποιήσουν αυτόν τον πρωταρχικό ρόλο τους. </w:t>
      </w:r>
    </w:p>
    <w:p w:rsidR="00475AA4" w:rsidRPr="00B53D2E" w:rsidRDefault="00475AA4" w:rsidP="00CA6165">
      <w:pPr>
        <w:spacing w:line="276" w:lineRule="auto"/>
        <w:ind w:firstLine="720"/>
        <w:contextualSpacing/>
        <w:jc w:val="both"/>
        <w:rPr>
          <w:rFonts w:cs="Arial"/>
        </w:rPr>
      </w:pPr>
      <w:r w:rsidRPr="00B53D2E">
        <w:rPr>
          <w:rFonts w:cs="Arial"/>
        </w:rPr>
        <w:t>Μετά την πανδημία, λοιπόν, λόγω του ότι οι ελληνικές τράπεζες έχουν αφήσει την αγορά</w:t>
      </w:r>
      <w:r w:rsidR="00475E08" w:rsidRPr="00B53D2E">
        <w:rPr>
          <w:rFonts w:cs="Arial"/>
        </w:rPr>
        <w:t>,</w:t>
      </w:r>
      <w:r w:rsidRPr="00B53D2E">
        <w:rPr>
          <w:rFonts w:cs="Arial"/>
        </w:rPr>
        <w:t xml:space="preserve"> παντελώς</w:t>
      </w:r>
      <w:r w:rsidR="00475E08" w:rsidRPr="00B53D2E">
        <w:rPr>
          <w:rFonts w:cs="Arial"/>
        </w:rPr>
        <w:t>,</w:t>
      </w:r>
      <w:r w:rsidRPr="00B53D2E">
        <w:rPr>
          <w:rFonts w:cs="Arial"/>
        </w:rPr>
        <w:t xml:space="preserve"> ακάλυπτη, δημιουργώντας χρηματοδοτικό κενό, θα βρ</w:t>
      </w:r>
      <w:r w:rsidR="00475E08" w:rsidRPr="00B53D2E">
        <w:rPr>
          <w:rFonts w:cs="Arial"/>
        </w:rPr>
        <w:t>εθούν νέοι</w:t>
      </w:r>
      <w:r w:rsidRPr="00B53D2E">
        <w:rPr>
          <w:rFonts w:cs="Arial"/>
        </w:rPr>
        <w:t xml:space="preserve"> ενδιαφερόμενοι να το καλύψουν. </w:t>
      </w:r>
      <w:r w:rsidR="00475E08" w:rsidRPr="00B53D2E">
        <w:rPr>
          <w:rFonts w:cs="Arial"/>
        </w:rPr>
        <w:t>Αρκετά ξένα τραπεζικά ιδρύματα -φαντάζομαι-</w:t>
      </w:r>
      <w:r w:rsidRPr="00B53D2E">
        <w:rPr>
          <w:rFonts w:cs="Arial"/>
        </w:rPr>
        <w:t xml:space="preserve"> θα έρθουν στην Ελλάδα και θα προσφέρουν κ</w:t>
      </w:r>
      <w:r w:rsidR="00011E44" w:rsidRPr="00B53D2E">
        <w:rPr>
          <w:rFonts w:cs="Arial"/>
        </w:rPr>
        <w:t xml:space="preserve">εφάλαια, φερεγγυότητα και </w:t>
      </w:r>
      <w:r w:rsidRPr="00B53D2E">
        <w:rPr>
          <w:rFonts w:cs="Arial"/>
        </w:rPr>
        <w:t>με σωσ</w:t>
      </w:r>
      <w:r w:rsidR="00011E44" w:rsidRPr="00B53D2E">
        <w:rPr>
          <w:rFonts w:cs="Arial"/>
        </w:rPr>
        <w:t>τό σχεδιασμό διείσδυσης και οι Ο</w:t>
      </w:r>
      <w:r w:rsidRPr="00B53D2E">
        <w:rPr>
          <w:rFonts w:cs="Arial"/>
        </w:rPr>
        <w:t>δηγίες που ενσωματώνουμε σήμερα στην ελληνική έννομη τάξη συμβάλλουν σε αυτό. Για να εφαρμοστούν προς όφελος της αγοράς, της οικονομίας ως σύνολο της ελληνικής κοινωνίας, θα πρέπει να έχουμε πρώτα θωρακίσει το τραπεζικό μας σύστημα και να έχει προετοιμαστεί η Τράπεζα της Ελλάδος, ως αρμόδια εποπτική αρχή. Άλλωστε, η εφαρμογή των κανόνων και των απαιτήσεων που ψηφίζουμε σήμερα</w:t>
      </w:r>
      <w:r w:rsidR="00011E44" w:rsidRPr="00B53D2E">
        <w:rPr>
          <w:rFonts w:cs="Arial"/>
        </w:rPr>
        <w:t>,</w:t>
      </w:r>
      <w:r w:rsidRPr="00B53D2E">
        <w:rPr>
          <w:rFonts w:cs="Arial"/>
        </w:rPr>
        <w:t xml:space="preserve"> κυρίως</w:t>
      </w:r>
      <w:r w:rsidR="00011E44" w:rsidRPr="00B53D2E">
        <w:rPr>
          <w:rFonts w:cs="Arial"/>
        </w:rPr>
        <w:t>,</w:t>
      </w:r>
      <w:r w:rsidRPr="00B53D2E">
        <w:rPr>
          <w:rFonts w:cs="Arial"/>
        </w:rPr>
        <w:t xml:space="preserve"> σε σχέση με τα κεφαλαιακά αποθέματα και με την εταιρική διακυβέρνηση, δεν θα επιτευχθεί ομαλά. </w:t>
      </w:r>
    </w:p>
    <w:p w:rsidR="00475AA4" w:rsidRPr="00B53D2E" w:rsidRDefault="00011E44" w:rsidP="00CA6165">
      <w:pPr>
        <w:spacing w:line="276" w:lineRule="auto"/>
        <w:ind w:firstLine="720"/>
        <w:contextualSpacing/>
        <w:jc w:val="both"/>
        <w:rPr>
          <w:rFonts w:cs="Arial"/>
        </w:rPr>
      </w:pPr>
      <w:r w:rsidRPr="00B53D2E">
        <w:rPr>
          <w:rFonts w:cs="Arial"/>
        </w:rPr>
        <w:t>Καλές, λοιπόν, είναι οι Ο</w:t>
      </w:r>
      <w:r w:rsidR="00475AA4" w:rsidRPr="00B53D2E">
        <w:rPr>
          <w:rFonts w:cs="Arial"/>
        </w:rPr>
        <w:t>δηγίες. Είμαστε και εμείς υπέρ, αλλά αυτό που πρέπει να γίνει</w:t>
      </w:r>
      <w:r w:rsidRPr="00B53D2E">
        <w:rPr>
          <w:rFonts w:cs="Arial"/>
        </w:rPr>
        <w:t>,</w:t>
      </w:r>
      <w:r w:rsidR="00475AA4" w:rsidRPr="00B53D2E">
        <w:rPr>
          <w:rFonts w:cs="Arial"/>
        </w:rPr>
        <w:t xml:space="preserve"> είνα</w:t>
      </w:r>
      <w:r w:rsidRPr="00B53D2E">
        <w:rPr>
          <w:rFonts w:cs="Arial"/>
        </w:rPr>
        <w:t>ι να γίνει μί</w:t>
      </w:r>
      <w:r w:rsidR="00475AA4" w:rsidRPr="00B53D2E">
        <w:rPr>
          <w:rFonts w:cs="Arial"/>
        </w:rPr>
        <w:t>α πραγματική σοβαρή συζήτηση για το τι φταίει για το σημείο που βρίσκονται σήμερα οι τράπεζες. Έχω ακούσει επανειλημμένα σήμερα τον Κυβερνητικό μας Εκπρόσωπο και πρώην Υπουργό Οικονομικών, τον κ. Τσακαλώτο, να σας ζητάει να κάνετε μία σοβαρή συζήτηση</w:t>
      </w:r>
      <w:r w:rsidRPr="00B53D2E">
        <w:rPr>
          <w:rFonts w:cs="Arial"/>
        </w:rPr>
        <w:t>,</w:t>
      </w:r>
      <w:r w:rsidR="00475AA4" w:rsidRPr="00B53D2E">
        <w:rPr>
          <w:rFonts w:cs="Arial"/>
        </w:rPr>
        <w:t xml:space="preserve"> για το τι μέλλει γενέσθαι με τις τράπεζες και για το πώς οι τράπεζες θα ρίξουν πραγματικό χρήμα στην ελληνική οικονομία. Επί Κυβέρνησης ΣΥΡΙΖΑ, η ο</w:t>
      </w:r>
      <w:r w:rsidRPr="00B53D2E">
        <w:rPr>
          <w:rFonts w:cs="Arial"/>
        </w:rPr>
        <w:t>ποία παρέλαβε τις τράπεζες σε μί</w:t>
      </w:r>
      <w:r w:rsidR="00475AA4" w:rsidRPr="00B53D2E">
        <w:rPr>
          <w:rFonts w:cs="Arial"/>
        </w:rPr>
        <w:t>α πάρα πολύ κακή κατάσταση, έγιναν πράγματα που δεν έγιναν στις πρώτες ανακεφαλαιοποιήσεις, όπως η μέριμνα για το ζήτημα των «κόκκινων» δανείων και το νομοθετικό πλαί</w:t>
      </w:r>
      <w:r w:rsidRPr="00B53D2E">
        <w:rPr>
          <w:rFonts w:cs="Arial"/>
        </w:rPr>
        <w:t xml:space="preserve">σιο για διαχείριση, </w:t>
      </w:r>
      <w:r w:rsidR="00475AA4" w:rsidRPr="00B53D2E">
        <w:rPr>
          <w:rFonts w:cs="Arial"/>
        </w:rPr>
        <w:t>για το ιδιωτικό χρέος και για τα διοικητικά συμβούλια των τραπεζών. Αντί να συζητάμε το μέλλον των τραπεζών, η Νέα Δημοκρατία, κάθε φορά που ανοίγει</w:t>
      </w:r>
      <w:r w:rsidRPr="00B53D2E">
        <w:rPr>
          <w:rFonts w:cs="Arial"/>
        </w:rPr>
        <w:t xml:space="preserve"> η</w:t>
      </w:r>
      <w:r w:rsidR="00475AA4" w:rsidRPr="00B53D2E">
        <w:rPr>
          <w:rFonts w:cs="Arial"/>
        </w:rPr>
        <w:t xml:space="preserve"> συζήτηση, μπαίνει</w:t>
      </w:r>
      <w:r w:rsidRPr="00B53D2E">
        <w:rPr>
          <w:rFonts w:cs="Arial"/>
        </w:rPr>
        <w:t>,</w:t>
      </w:r>
      <w:r w:rsidR="00475AA4" w:rsidRPr="00B53D2E">
        <w:rPr>
          <w:rFonts w:cs="Arial"/>
        </w:rPr>
        <w:t xml:space="preserve"> συνεχώς</w:t>
      </w:r>
      <w:r w:rsidRPr="00B53D2E">
        <w:rPr>
          <w:rFonts w:cs="Arial"/>
        </w:rPr>
        <w:t>,</w:t>
      </w:r>
      <w:r w:rsidR="00475AA4" w:rsidRPr="00B53D2E">
        <w:rPr>
          <w:rFonts w:cs="Arial"/>
        </w:rPr>
        <w:t xml:space="preserve"> σε μικροπολιτικές συζητήσεις</w:t>
      </w:r>
      <w:r w:rsidRPr="00B53D2E">
        <w:rPr>
          <w:rFonts w:cs="Arial"/>
        </w:rPr>
        <w:t>,</w:t>
      </w:r>
      <w:r w:rsidR="00475AA4" w:rsidRPr="00B53D2E">
        <w:rPr>
          <w:rFonts w:cs="Arial"/>
        </w:rPr>
        <w:t xml:space="preserve"> λέγοντας ότι για όλα τα δεινά φταίει ο ΣΥΡΙΖΑ και όχι η Νέα Δημοκρατία που χρεοκόπησε τη χώρα και την οδηγεί και πάλι σε νέα χρεοκοπία. </w:t>
      </w:r>
    </w:p>
    <w:p w:rsidR="00475AA4" w:rsidRPr="00B53D2E" w:rsidRDefault="00475AA4" w:rsidP="00011E44">
      <w:pPr>
        <w:spacing w:line="276" w:lineRule="auto"/>
        <w:ind w:firstLine="720"/>
        <w:contextualSpacing/>
        <w:jc w:val="both"/>
      </w:pPr>
      <w:r w:rsidRPr="00B53D2E">
        <w:rPr>
          <w:rFonts w:cs="Arial"/>
        </w:rPr>
        <w:t xml:space="preserve">Το </w:t>
      </w:r>
      <w:r w:rsidR="00011E44" w:rsidRPr="00B53D2E">
        <w:rPr>
          <w:rFonts w:cs="Arial"/>
        </w:rPr>
        <w:t>«</w:t>
      </w:r>
      <w:r w:rsidRPr="00B53D2E">
        <w:rPr>
          <w:rFonts w:cs="Arial"/>
        </w:rPr>
        <w:t>θαυματουργό</w:t>
      </w:r>
      <w:r w:rsidR="00011E44" w:rsidRPr="00B53D2E">
        <w:rPr>
          <w:rFonts w:cs="Arial"/>
        </w:rPr>
        <w:t>»</w:t>
      </w:r>
      <w:r w:rsidRPr="00B53D2E">
        <w:rPr>
          <w:rFonts w:cs="Arial"/>
        </w:rPr>
        <w:t xml:space="preserve"> Ταμείο Ανάκαμψης, το κυβερνητικό αυτό </w:t>
      </w:r>
      <w:r w:rsidR="00011E44" w:rsidRPr="00B53D2E">
        <w:rPr>
          <w:rFonts w:cs="Arial"/>
        </w:rPr>
        <w:t>«</w:t>
      </w:r>
      <w:r w:rsidRPr="00B53D2E">
        <w:rPr>
          <w:rFonts w:cs="Arial"/>
        </w:rPr>
        <w:t>παραμύθι</w:t>
      </w:r>
      <w:r w:rsidR="00011E44" w:rsidRPr="00B53D2E">
        <w:rPr>
          <w:rFonts w:cs="Arial"/>
        </w:rPr>
        <w:t>» των 57 δις ευρώ, φαίνεται να καταπίπτει</w:t>
      </w:r>
      <w:r w:rsidRPr="00B53D2E">
        <w:rPr>
          <w:rFonts w:cs="Arial"/>
        </w:rPr>
        <w:t xml:space="preserve"> με πάταγο. Αυτό είναι που</w:t>
      </w:r>
      <w:r w:rsidR="00011E44" w:rsidRPr="00B53D2E">
        <w:rPr>
          <w:rFonts w:cs="Arial"/>
        </w:rPr>
        <w:t>,</w:t>
      </w:r>
      <w:r w:rsidRPr="00B53D2E">
        <w:rPr>
          <w:rFonts w:cs="Arial"/>
        </w:rPr>
        <w:t xml:space="preserve"> δήθεν</w:t>
      </w:r>
      <w:r w:rsidR="00011E44" w:rsidRPr="00B53D2E">
        <w:rPr>
          <w:rFonts w:cs="Arial"/>
        </w:rPr>
        <w:t>,</w:t>
      </w:r>
      <w:r w:rsidRPr="00B53D2E">
        <w:rPr>
          <w:rFonts w:cs="Arial"/>
        </w:rPr>
        <w:t xml:space="preserve"> θα σώσει την ελληνική οικονομία, αλ</w:t>
      </w:r>
      <w:r w:rsidR="00011E44" w:rsidRPr="00B53D2E">
        <w:rPr>
          <w:rFonts w:cs="Arial"/>
        </w:rPr>
        <w:t xml:space="preserve">λά μιλάμε για μόλις 10 με 12 δις, σε διάστημα έξι ετών. Αυτούς που θα σώσει και </w:t>
      </w:r>
      <w:r w:rsidRPr="00B53D2E">
        <w:rPr>
          <w:rFonts w:cs="Arial"/>
        </w:rPr>
        <w:t xml:space="preserve">που εσείς </w:t>
      </w:r>
      <w:r w:rsidR="00011E44" w:rsidRPr="00B53D2E">
        <w:rPr>
          <w:rFonts w:cs="Arial"/>
        </w:rPr>
        <w:t>θεωρείτε πραγματική οικονομία είναι οι</w:t>
      </w:r>
      <w:r w:rsidRPr="00B53D2E">
        <w:rPr>
          <w:rFonts w:cs="Arial"/>
        </w:rPr>
        <w:t xml:space="preserve"> τραπεζίτες και ορισμένες συγκεκριμένες μεγάλες </w:t>
      </w:r>
      <w:r w:rsidR="00011E44" w:rsidRPr="00B53D2E">
        <w:rPr>
          <w:rFonts w:cs="Arial"/>
        </w:rPr>
        <w:t xml:space="preserve">ολιγαρχικές επιχειρήσεις, γιατί αυτό </w:t>
      </w:r>
      <w:r w:rsidRPr="00B53D2E">
        <w:rPr>
          <w:rFonts w:cs="Arial"/>
        </w:rPr>
        <w:t>εσείς πιστεύετε</w:t>
      </w:r>
      <w:r w:rsidR="00011E44" w:rsidRPr="00B53D2E">
        <w:rPr>
          <w:rFonts w:cs="Arial"/>
        </w:rPr>
        <w:t>,</w:t>
      </w:r>
      <w:r w:rsidRPr="00B53D2E">
        <w:rPr>
          <w:rFonts w:cs="Arial"/>
        </w:rPr>
        <w:t xml:space="preserve"> ότι είναι</w:t>
      </w:r>
      <w:r w:rsidR="00011E44" w:rsidRPr="00B53D2E">
        <w:rPr>
          <w:rFonts w:cs="Arial"/>
        </w:rPr>
        <w:t xml:space="preserve"> η</w:t>
      </w:r>
      <w:r w:rsidRPr="00B53D2E">
        <w:rPr>
          <w:rFonts w:cs="Arial"/>
        </w:rPr>
        <w:t xml:space="preserve"> ελληνική οικονομία </w:t>
      </w:r>
      <w:r w:rsidR="00011E44" w:rsidRPr="00B53D2E">
        <w:rPr>
          <w:rFonts w:cs="Arial"/>
        </w:rPr>
        <w:t>και αυτό που πρέπει να γίνει γι’ αυτή</w:t>
      </w:r>
      <w:r w:rsidRPr="00B53D2E">
        <w:rPr>
          <w:rFonts w:cs="Arial"/>
        </w:rPr>
        <w:t>, είναι τα πολλά χρήματα να πάνε σε λίγους και για τους υπόλοιπους μνημόνι</w:t>
      </w:r>
      <w:r w:rsidR="00011E44" w:rsidRPr="00B53D2E">
        <w:rPr>
          <w:rFonts w:cs="Arial"/>
        </w:rPr>
        <w:t xml:space="preserve">ο έξω από το μνημόνιο. </w:t>
      </w:r>
    </w:p>
    <w:p w:rsidR="00475AA4" w:rsidRPr="00B53D2E" w:rsidRDefault="00011E44" w:rsidP="00011E44">
      <w:pPr>
        <w:spacing w:line="276" w:lineRule="auto"/>
        <w:ind w:firstLine="720"/>
        <w:contextualSpacing/>
        <w:jc w:val="both"/>
        <w:rPr>
          <w:rFonts w:cs="Arial"/>
        </w:rPr>
      </w:pPr>
      <w:r w:rsidRPr="00B53D2E">
        <w:rPr>
          <w:rFonts w:cs="Arial"/>
        </w:rPr>
        <w:t xml:space="preserve">Στην πραγματικότητα, αυτή τη στιγμή, ζούμε μνημονιακές εποχές. Εποχές μνημονίου ζει το 95% των επιχειρήσεων στην Ελλάδα, δηλαδή, των μικρομεσαίων επιχειρήσεων, οι οποίες έχουν ταμειακά διαθέσιμα, μόλις, για έναν μήνα, μία στις δύο επιχειρήσεις. Το 38% αυτών των επιχειρήσεων κινδυνεύουν με λουκέτο το αμέσως επόμενο χρονικό διάστημα και πρόσβαση στις τράπεζες έχουν μόνο 15.000 από τις 850.000 επιχειρήσεις. </w:t>
      </w:r>
      <w:r w:rsidR="00475AA4" w:rsidRPr="00B53D2E">
        <w:rPr>
          <w:rFonts w:cs="Arial"/>
        </w:rPr>
        <w:t xml:space="preserve">Αυτό είναι κάτι το οποίο πρέπει να συζητήσετε με τους διοικητές των συστημικών τραπεζών. </w:t>
      </w:r>
    </w:p>
    <w:p w:rsidR="00475AA4" w:rsidRPr="00B53D2E" w:rsidRDefault="00475AA4" w:rsidP="00CA6165">
      <w:pPr>
        <w:spacing w:line="276" w:lineRule="auto"/>
        <w:ind w:firstLine="720"/>
        <w:contextualSpacing/>
        <w:jc w:val="both"/>
        <w:rPr>
          <w:rFonts w:cs="Arial"/>
        </w:rPr>
      </w:pPr>
      <w:r w:rsidRPr="00B53D2E">
        <w:rPr>
          <w:rFonts w:cs="Arial"/>
        </w:rPr>
        <w:t xml:space="preserve">Εποχές μνημονίων ζουν και οι εργαζόμενοι στον ιδιωτικό τομέα. Η ανεργία στην πραγματική οικονομία έχει φτάσει στο 25%. Οι 180.000 θέσεις που </w:t>
      </w:r>
      <w:r w:rsidR="00BA1220" w:rsidRPr="00B53D2E">
        <w:rPr>
          <w:rFonts w:cs="Arial"/>
        </w:rPr>
        <w:t xml:space="preserve">υπόσχεστε και θαυμάζετε ο ένας Υπουργός τον άλλον γι’ </w:t>
      </w:r>
      <w:r w:rsidRPr="00B53D2E">
        <w:rPr>
          <w:rFonts w:cs="Arial"/>
        </w:rPr>
        <w:t>αυτές</w:t>
      </w:r>
      <w:r w:rsidR="00BA1220" w:rsidRPr="00B53D2E">
        <w:rPr>
          <w:rFonts w:cs="Arial"/>
        </w:rPr>
        <w:t>,</w:t>
      </w:r>
      <w:r w:rsidRPr="00B53D2E">
        <w:rPr>
          <w:rFonts w:cs="Arial"/>
        </w:rPr>
        <w:t xml:space="preserve"> είναι </w:t>
      </w:r>
      <w:r w:rsidR="00BA1220" w:rsidRPr="00B53D2E">
        <w:rPr>
          <w:rFonts w:cs="Arial"/>
        </w:rPr>
        <w:t>«</w:t>
      </w:r>
      <w:r w:rsidRPr="00B53D2E">
        <w:rPr>
          <w:rFonts w:cs="Arial"/>
        </w:rPr>
        <w:t>σταγόνα στον ωκεανό</w:t>
      </w:r>
      <w:r w:rsidR="00BA1220" w:rsidRPr="00B53D2E">
        <w:rPr>
          <w:rFonts w:cs="Arial"/>
        </w:rPr>
        <w:t>»</w:t>
      </w:r>
      <w:r w:rsidRPr="00B53D2E">
        <w:rPr>
          <w:rFonts w:cs="Arial"/>
        </w:rPr>
        <w:t xml:space="preserve"> μπροστά στις θέσεις που έχουν χαθεί</w:t>
      </w:r>
      <w:r w:rsidR="00BA1220" w:rsidRPr="00B53D2E">
        <w:rPr>
          <w:rFonts w:cs="Arial"/>
        </w:rPr>
        <w:t>,</w:t>
      </w:r>
      <w:r w:rsidRPr="00B53D2E">
        <w:rPr>
          <w:rFonts w:cs="Arial"/>
        </w:rPr>
        <w:t xml:space="preserve"> εν μέσω πανδημίας και στις θέσεις που θα χαθούν</w:t>
      </w:r>
      <w:r w:rsidR="00BA1220" w:rsidRPr="00B53D2E">
        <w:rPr>
          <w:rFonts w:cs="Arial"/>
        </w:rPr>
        <w:t>,</w:t>
      </w:r>
      <w:r w:rsidRPr="00B53D2E">
        <w:rPr>
          <w:rFonts w:cs="Arial"/>
        </w:rPr>
        <w:t xml:space="preserve"> αμέσως</w:t>
      </w:r>
      <w:r w:rsidR="00BA1220" w:rsidRPr="00B53D2E">
        <w:rPr>
          <w:rFonts w:cs="Arial"/>
        </w:rPr>
        <w:t>,</w:t>
      </w:r>
      <w:r w:rsidRPr="00B53D2E">
        <w:rPr>
          <w:rFonts w:cs="Arial"/>
        </w:rPr>
        <w:t xml:space="preserve"> μόλις λήξουν τα δήθεν κυβερνητικά μέτρα στήριξης, η αναστολή των συμβάσεων.</w:t>
      </w:r>
    </w:p>
    <w:p w:rsidR="00475AA4" w:rsidRPr="00B53D2E" w:rsidRDefault="00475AA4" w:rsidP="00CA6165">
      <w:pPr>
        <w:spacing w:line="276" w:lineRule="auto"/>
        <w:ind w:firstLine="720"/>
        <w:contextualSpacing/>
        <w:jc w:val="both"/>
        <w:rPr>
          <w:rFonts w:cs="Arial"/>
        </w:rPr>
      </w:pPr>
      <w:r w:rsidRPr="00B53D2E">
        <w:rPr>
          <w:rFonts w:cs="Arial"/>
        </w:rPr>
        <w:t>Με πρόσχημα την πανδημία ελαστικοποιήσατε</w:t>
      </w:r>
      <w:r w:rsidR="00BA1220" w:rsidRPr="00B53D2E">
        <w:rPr>
          <w:rFonts w:cs="Arial"/>
        </w:rPr>
        <w:t>,</w:t>
      </w:r>
      <w:r w:rsidRPr="00B53D2E">
        <w:rPr>
          <w:rFonts w:cs="Arial"/>
        </w:rPr>
        <w:t xml:space="preserve"> παντελώς</w:t>
      </w:r>
      <w:r w:rsidR="00BA1220" w:rsidRPr="00B53D2E">
        <w:rPr>
          <w:rFonts w:cs="Arial"/>
        </w:rPr>
        <w:t>,</w:t>
      </w:r>
      <w:r w:rsidRPr="00B53D2E">
        <w:rPr>
          <w:rFonts w:cs="Arial"/>
        </w:rPr>
        <w:t xml:space="preserve"> την αγορά εργασίας και φυσικά φέρνετε το νέο εργασιακό νομοσχέδιο</w:t>
      </w:r>
      <w:r w:rsidR="00BA1220" w:rsidRPr="00B53D2E">
        <w:rPr>
          <w:rFonts w:cs="Arial"/>
        </w:rPr>
        <w:t>,</w:t>
      </w:r>
      <w:r w:rsidRPr="00B53D2E">
        <w:rPr>
          <w:rFonts w:cs="Arial"/>
        </w:rPr>
        <w:t xml:space="preserve"> το οποίο θα δώσει το οριστικό πλήγμα στους εργαζόμενους, θα καταργήσει το οκτάωρο, θα απελευθερώσει τις απολύσεις, θα εκμηδενίσει τη συνδικαλιστική δράση. Και εν μέσω των ασφυκτικών αυτών συνθηκών</w:t>
      </w:r>
      <w:r w:rsidR="00BA1220" w:rsidRPr="00B53D2E">
        <w:rPr>
          <w:rFonts w:cs="Arial"/>
        </w:rPr>
        <w:t>,</w:t>
      </w:r>
      <w:r w:rsidRPr="00B53D2E">
        <w:rPr>
          <w:rFonts w:cs="Arial"/>
        </w:rPr>
        <w:t xml:space="preserve"> εσείς επιμένετε από</w:t>
      </w:r>
      <w:r w:rsidR="00BA1220" w:rsidRPr="00B53D2E">
        <w:rPr>
          <w:rFonts w:cs="Arial"/>
        </w:rPr>
        <w:t xml:space="preserve"> την</w:t>
      </w:r>
      <w:r w:rsidRPr="00B53D2E">
        <w:rPr>
          <w:rFonts w:cs="Arial"/>
        </w:rPr>
        <w:t xml:space="preserve"> 1</w:t>
      </w:r>
      <w:r w:rsidR="00BA1220" w:rsidRPr="00B53D2E">
        <w:rPr>
          <w:rFonts w:cs="Arial"/>
          <w:vertAlign w:val="superscript"/>
        </w:rPr>
        <w:t>η</w:t>
      </w:r>
      <w:r w:rsidR="00BA1220" w:rsidRPr="00B53D2E">
        <w:rPr>
          <w:rFonts w:cs="Arial"/>
        </w:rPr>
        <w:t xml:space="preserve"> Ιουνίου να φέρετε τον Πτωχευτικό Κ</w:t>
      </w:r>
      <w:r w:rsidRPr="00B53D2E">
        <w:rPr>
          <w:rFonts w:cs="Arial"/>
        </w:rPr>
        <w:t xml:space="preserve">ώδικα. Επιμένετε να δώσετε το οριστικό </w:t>
      </w:r>
      <w:r w:rsidR="00BA1220" w:rsidRPr="00B53D2E">
        <w:rPr>
          <w:rFonts w:cs="Arial"/>
        </w:rPr>
        <w:t>«</w:t>
      </w:r>
      <w:r w:rsidRPr="00B53D2E">
        <w:rPr>
          <w:rFonts w:cs="Arial"/>
        </w:rPr>
        <w:t>χτύπημα</w:t>
      </w:r>
      <w:r w:rsidR="00BA1220" w:rsidRPr="00B53D2E">
        <w:rPr>
          <w:rFonts w:cs="Arial"/>
        </w:rPr>
        <w:t>»</w:t>
      </w:r>
      <w:r w:rsidRPr="00B53D2E">
        <w:rPr>
          <w:rFonts w:cs="Arial"/>
        </w:rPr>
        <w:t xml:space="preserve"> στα νοικοκυριά και να εκκαθαρίσετε τις μικρομεσαίες επιχειρήσεις. Αυτή είναι η λύση. Αυτό είναι το σχέδιό σας. Αυτός ήταν και είναι ο στόχος σας. </w:t>
      </w:r>
    </w:p>
    <w:p w:rsidR="00475AA4" w:rsidRPr="00B53D2E" w:rsidRDefault="00475AA4" w:rsidP="00CA6165">
      <w:pPr>
        <w:spacing w:line="276" w:lineRule="auto"/>
        <w:ind w:firstLine="720"/>
        <w:contextualSpacing/>
        <w:jc w:val="both"/>
        <w:rPr>
          <w:rFonts w:cs="Arial"/>
        </w:rPr>
      </w:pPr>
      <w:r w:rsidRPr="00B53D2E">
        <w:rPr>
          <w:rFonts w:cs="Arial"/>
        </w:rPr>
        <w:t>Εμε</w:t>
      </w:r>
      <w:r w:rsidR="005C5098" w:rsidRPr="00B53D2E">
        <w:rPr>
          <w:rFonts w:cs="Arial"/>
        </w:rPr>
        <w:t>ίς, λοιπόν, λέμε, καλές οι Ο</w:t>
      </w:r>
      <w:r w:rsidRPr="00B53D2E">
        <w:rPr>
          <w:rFonts w:cs="Arial"/>
        </w:rPr>
        <w:t>δηγίες, καλώς τις ψηφίζουμε, αλλά χωρίς ενίσχυση η οικονομία δεν μπορεί να ανακά</w:t>
      </w:r>
      <w:r w:rsidR="005C5098" w:rsidRPr="00B53D2E">
        <w:rPr>
          <w:rFonts w:cs="Arial"/>
        </w:rPr>
        <w:t>μψει. Εναλλακτική πρόταση στον «Α</w:t>
      </w:r>
      <w:r w:rsidRPr="00B53D2E">
        <w:rPr>
          <w:rFonts w:cs="Arial"/>
        </w:rPr>
        <w:t>ρμαγεδδώνα</w:t>
      </w:r>
      <w:r w:rsidR="005C5098" w:rsidRPr="00B53D2E">
        <w:rPr>
          <w:rFonts w:cs="Arial"/>
        </w:rPr>
        <w:t>»</w:t>
      </w:r>
      <w:r w:rsidRPr="00B53D2E">
        <w:rPr>
          <w:rFonts w:cs="Arial"/>
        </w:rPr>
        <w:t xml:space="preserve"> που φέρατε από τις πράξεις και τις παραλείψεις σας, σας καταθέσαμε. </w:t>
      </w:r>
      <w:r w:rsidR="00DE5F5E" w:rsidRPr="00B53D2E">
        <w:rPr>
          <w:rFonts w:cs="Arial"/>
        </w:rPr>
        <w:t>«</w:t>
      </w:r>
      <w:r w:rsidRPr="00B53D2E">
        <w:rPr>
          <w:rFonts w:cs="Arial"/>
        </w:rPr>
        <w:t>Κούρεμα</w:t>
      </w:r>
      <w:r w:rsidR="00DE5F5E" w:rsidRPr="00B53D2E">
        <w:rPr>
          <w:rFonts w:cs="Arial"/>
        </w:rPr>
        <w:t>»</w:t>
      </w:r>
      <w:r w:rsidRPr="00B53D2E">
        <w:rPr>
          <w:rFonts w:cs="Arial"/>
        </w:rPr>
        <w:t xml:space="preserve"> τόκων προσαυξήσεων και μέρος του κεφαλαίου</w:t>
      </w:r>
      <w:r w:rsidR="00DE5F5E" w:rsidRPr="00B53D2E">
        <w:rPr>
          <w:rFonts w:cs="Arial"/>
        </w:rPr>
        <w:t>,</w:t>
      </w:r>
      <w:r w:rsidRPr="00B53D2E">
        <w:rPr>
          <w:rFonts w:cs="Arial"/>
        </w:rPr>
        <w:t xml:space="preserve"> κατά περίπτωση</w:t>
      </w:r>
      <w:r w:rsidR="00DE5F5E" w:rsidRPr="00B53D2E">
        <w:rPr>
          <w:rFonts w:cs="Arial"/>
        </w:rPr>
        <w:t>,</w:t>
      </w:r>
      <w:r w:rsidRPr="00B53D2E">
        <w:rPr>
          <w:rFonts w:cs="Arial"/>
        </w:rPr>
        <w:t xml:space="preserve"> για τα χρέη προς τράπεζες και δημόσιο, που δημιουργήθ</w:t>
      </w:r>
      <w:r w:rsidR="00DE5F5E" w:rsidRPr="00B53D2E">
        <w:rPr>
          <w:rFonts w:cs="Arial"/>
        </w:rPr>
        <w:t>ηκαν από την πανδημία. Ν</w:t>
      </w:r>
      <w:r w:rsidRPr="00B53D2E">
        <w:rPr>
          <w:rFonts w:cs="Arial"/>
        </w:rPr>
        <w:t>α θυμίσω</w:t>
      </w:r>
      <w:r w:rsidR="00DE5F5E" w:rsidRPr="00B53D2E">
        <w:rPr>
          <w:rFonts w:cs="Arial"/>
        </w:rPr>
        <w:t>,</w:t>
      </w:r>
      <w:r w:rsidRPr="00B53D2E">
        <w:rPr>
          <w:rFonts w:cs="Arial"/>
        </w:rPr>
        <w:t xml:space="preserve"> ότι τα χρέη </w:t>
      </w:r>
      <w:r w:rsidR="00DE5F5E" w:rsidRPr="00B53D2E">
        <w:rPr>
          <w:rFonts w:cs="Arial"/>
        </w:rPr>
        <w:t xml:space="preserve">προς τις τράπεζες </w:t>
      </w:r>
      <w:r w:rsidRPr="00B53D2E">
        <w:rPr>
          <w:rFonts w:cs="Arial"/>
        </w:rPr>
        <w:t>έως</w:t>
      </w:r>
      <w:r w:rsidR="00DE5F5E" w:rsidRPr="00B53D2E">
        <w:rPr>
          <w:rFonts w:cs="Arial"/>
        </w:rPr>
        <w:t xml:space="preserve"> το</w:t>
      </w:r>
      <w:r w:rsidRPr="00B53D2E">
        <w:rPr>
          <w:rFonts w:cs="Arial"/>
        </w:rPr>
        <w:t xml:space="preserve"> τέλος του 2020, είναι 10 δις ευρώ</w:t>
      </w:r>
      <w:r w:rsidR="00DE5F5E" w:rsidRPr="00B53D2E">
        <w:rPr>
          <w:rFonts w:cs="Arial"/>
        </w:rPr>
        <w:t xml:space="preserve"> και προς το δημόσιο 7 δις ευρώ. Επίσης, προτείναμε να υπάρχει </w:t>
      </w:r>
      <w:r w:rsidRPr="00B53D2E">
        <w:rPr>
          <w:rFonts w:cs="Arial"/>
        </w:rPr>
        <w:t>μόνιμος μηχανισμός ρύθμισης του ιδιωτικού χρέους προ της πανδημίας</w:t>
      </w:r>
      <w:r w:rsidR="00DE5F5E" w:rsidRPr="00B53D2E">
        <w:rPr>
          <w:rFonts w:cs="Arial"/>
        </w:rPr>
        <w:t xml:space="preserve"> και φυσικά κατάργηση του νέου Πτωχευτικού Κ</w:t>
      </w:r>
      <w:r w:rsidRPr="00B53D2E">
        <w:rPr>
          <w:rFonts w:cs="Arial"/>
        </w:rPr>
        <w:t xml:space="preserve">ώδικα και νέο πλαίσιο προστασίας της πρώτης κατοικίας. </w:t>
      </w:r>
    </w:p>
    <w:p w:rsidR="00DE5F5E" w:rsidRPr="00B53D2E" w:rsidRDefault="00475AA4" w:rsidP="00CA6165">
      <w:pPr>
        <w:spacing w:line="276" w:lineRule="auto"/>
        <w:ind w:firstLine="720"/>
        <w:contextualSpacing/>
        <w:jc w:val="both"/>
        <w:rPr>
          <w:rFonts w:cs="Arial"/>
        </w:rPr>
      </w:pPr>
      <w:r w:rsidRPr="00B53D2E">
        <w:rPr>
          <w:rFonts w:cs="Arial"/>
        </w:rPr>
        <w:t>Υιοθετήστε, λοιπόν, την πρόταση πο</w:t>
      </w:r>
      <w:r w:rsidR="00DE5F5E" w:rsidRPr="00B53D2E">
        <w:rPr>
          <w:rFonts w:cs="Arial"/>
        </w:rPr>
        <w:t xml:space="preserve">υ σας έκανε ο Πρόεδρός μας και </w:t>
      </w:r>
      <w:r w:rsidRPr="00B53D2E">
        <w:rPr>
          <w:rFonts w:cs="Arial"/>
        </w:rPr>
        <w:t>ο ΣΥΡΙΖΑ</w:t>
      </w:r>
      <w:r w:rsidR="00DE5F5E" w:rsidRPr="00B53D2E">
        <w:rPr>
          <w:rFonts w:cs="Arial"/>
        </w:rPr>
        <w:t>-</w:t>
      </w:r>
      <w:r w:rsidRPr="00B53D2E">
        <w:rPr>
          <w:rFonts w:cs="Arial"/>
        </w:rPr>
        <w:t xml:space="preserve"> Προοδευτική Συμμαχία και αφήστ</w:t>
      </w:r>
      <w:r w:rsidR="00DE5F5E" w:rsidRPr="00B53D2E">
        <w:rPr>
          <w:rFonts w:cs="Arial"/>
        </w:rPr>
        <w:t>ε τη στείρα αντιπολίτευση στην Α</w:t>
      </w:r>
      <w:r w:rsidRPr="00B53D2E">
        <w:rPr>
          <w:rFonts w:cs="Arial"/>
        </w:rPr>
        <w:t xml:space="preserve">ντιπολίτευση. </w:t>
      </w:r>
    </w:p>
    <w:p w:rsidR="00475AA4" w:rsidRPr="00B53D2E" w:rsidRDefault="00475AA4" w:rsidP="00CA6165">
      <w:pPr>
        <w:spacing w:line="276" w:lineRule="auto"/>
        <w:ind w:firstLine="720"/>
        <w:contextualSpacing/>
        <w:jc w:val="both"/>
        <w:rPr>
          <w:rFonts w:cs="Arial"/>
        </w:rPr>
      </w:pPr>
      <w:r w:rsidRPr="00B53D2E">
        <w:rPr>
          <w:rFonts w:cs="Arial"/>
        </w:rPr>
        <w:t>Ευχαριστώ</w:t>
      </w:r>
      <w:r w:rsidR="00DE5F5E" w:rsidRPr="00B53D2E">
        <w:rPr>
          <w:rFonts w:cs="Arial"/>
        </w:rPr>
        <w:t xml:space="preserve"> πολύ</w:t>
      </w:r>
      <w:r w:rsidRPr="00B53D2E">
        <w:rPr>
          <w:rFonts w:cs="Arial"/>
        </w:rPr>
        <w:t>.</w:t>
      </w:r>
    </w:p>
    <w:p w:rsidR="00475AA4" w:rsidRPr="00B53D2E" w:rsidRDefault="00475AA4" w:rsidP="00DE5F5E">
      <w:pPr>
        <w:spacing w:line="276" w:lineRule="auto"/>
        <w:ind w:firstLine="720"/>
        <w:contextualSpacing/>
        <w:jc w:val="both"/>
        <w:rPr>
          <w:rFonts w:cs="Arial"/>
        </w:rPr>
      </w:pPr>
      <w:r w:rsidRPr="00B53D2E">
        <w:rPr>
          <w:rFonts w:cs="Arial"/>
          <w:b/>
        </w:rPr>
        <w:t>ΣΤΑΥΡΟΣ ΚΑΛΟΓΙΑΝΝΗΣ (Πρόεδρος της Επιτροπή</w:t>
      </w:r>
      <w:r w:rsidR="00DE5F5E" w:rsidRPr="00B53D2E">
        <w:rPr>
          <w:rFonts w:cs="Arial"/>
          <w:b/>
        </w:rPr>
        <w:t xml:space="preserve">ς): </w:t>
      </w:r>
      <w:r w:rsidRPr="00B53D2E">
        <w:rPr>
          <w:rFonts w:cs="Arial"/>
        </w:rPr>
        <w:t>Το</w:t>
      </w:r>
      <w:r w:rsidR="00DE5F5E" w:rsidRPr="00B53D2E">
        <w:rPr>
          <w:rFonts w:cs="Arial"/>
        </w:rPr>
        <w:t>ν</w:t>
      </w:r>
      <w:r w:rsidRPr="00B53D2E">
        <w:rPr>
          <w:rFonts w:cs="Arial"/>
        </w:rPr>
        <w:t xml:space="preserve"> λόγο έχει ο κ. Κεγκέρογλου. </w:t>
      </w:r>
    </w:p>
    <w:p w:rsidR="00DE5F5E" w:rsidRPr="00B53D2E" w:rsidRDefault="00475AA4" w:rsidP="00CA6165">
      <w:pPr>
        <w:spacing w:line="276" w:lineRule="auto"/>
        <w:ind w:firstLine="720"/>
        <w:contextualSpacing/>
        <w:jc w:val="both"/>
        <w:rPr>
          <w:rFonts w:cs="Arial"/>
          <w:b/>
        </w:rPr>
      </w:pPr>
      <w:r w:rsidRPr="00B53D2E">
        <w:rPr>
          <w:rFonts w:cs="Arial"/>
          <w:b/>
        </w:rPr>
        <w:t>ΒΑΣΙΛΕΙΟΣ ΚΕΓΚΕΡΟΓΛΟΥ (Ειδικός Αγορητής του Κινήματος Αλλαγής):</w:t>
      </w:r>
      <w:r w:rsidR="00DE5F5E" w:rsidRPr="00B53D2E">
        <w:rPr>
          <w:rFonts w:cs="Arial"/>
          <w:b/>
        </w:rPr>
        <w:t xml:space="preserve"> </w:t>
      </w:r>
      <w:r w:rsidR="00DE5F5E" w:rsidRPr="00B53D2E">
        <w:rPr>
          <w:rFonts w:cs="Arial"/>
        </w:rPr>
        <w:t>Ευχαριστώ πολύ.</w:t>
      </w:r>
      <w:r w:rsidRPr="00B53D2E">
        <w:rPr>
          <w:rFonts w:cs="Arial"/>
          <w:b/>
        </w:rPr>
        <w:t xml:space="preserve"> </w:t>
      </w:r>
    </w:p>
    <w:p w:rsidR="00475AA4" w:rsidRPr="00B53D2E" w:rsidRDefault="00475AA4" w:rsidP="00CA6165">
      <w:pPr>
        <w:spacing w:line="276" w:lineRule="auto"/>
        <w:ind w:firstLine="720"/>
        <w:contextualSpacing/>
        <w:jc w:val="both"/>
        <w:rPr>
          <w:rFonts w:cs="Arial"/>
        </w:rPr>
      </w:pPr>
      <w:r w:rsidRPr="00B53D2E">
        <w:rPr>
          <w:rFonts w:cs="Arial"/>
        </w:rPr>
        <w:t>Συζητ</w:t>
      </w:r>
      <w:r w:rsidR="0000268F" w:rsidRPr="00B53D2E">
        <w:rPr>
          <w:rFonts w:cs="Arial"/>
        </w:rPr>
        <w:t>ούμε την ενσωμάτωση ευρωπαϊκής Ο</w:t>
      </w:r>
      <w:r w:rsidRPr="00B53D2E">
        <w:rPr>
          <w:rFonts w:cs="Arial"/>
        </w:rPr>
        <w:t>δηγίας για τα πιστωτικά ιδρύματα και νομίζω</w:t>
      </w:r>
      <w:r w:rsidR="0000268F" w:rsidRPr="00B53D2E">
        <w:rPr>
          <w:rFonts w:cs="Arial"/>
        </w:rPr>
        <w:t>,</w:t>
      </w:r>
      <w:r w:rsidRPr="00B53D2E">
        <w:rPr>
          <w:rFonts w:cs="Arial"/>
        </w:rPr>
        <w:t xml:space="preserve"> ότι το Υπουργείο Οικονομικών είναι αυτό που λέει η νεολαία «μας τρολάρει», αφού κατέθεσε αυτό το νομοσχέδιο που, μεταξύ άλλων,</w:t>
      </w:r>
      <w:r w:rsidR="0000268F" w:rsidRPr="00B53D2E">
        <w:rPr>
          <w:rFonts w:cs="Arial"/>
        </w:rPr>
        <w:t xml:space="preserve"> η Οδηγία</w:t>
      </w:r>
      <w:r w:rsidRPr="00B53D2E">
        <w:rPr>
          <w:rFonts w:cs="Arial"/>
        </w:rPr>
        <w:t xml:space="preserve"> ρυθμίζει θέματα χρηματοδοτικών εταιρειών, συμμετοχών και θέματα</w:t>
      </w:r>
      <w:r w:rsidR="0000268F" w:rsidRPr="00B53D2E">
        <w:rPr>
          <w:rFonts w:cs="Arial"/>
        </w:rPr>
        <w:t>,</w:t>
      </w:r>
      <w:r w:rsidRPr="00B53D2E">
        <w:rPr>
          <w:rFonts w:cs="Arial"/>
        </w:rPr>
        <w:t xml:space="preserve"> σχετικά με την ικανότητα απορρόφησης των ζημιών και ανακεφαλαιοποίησης των πιστωτικών ιδρυμάτων και επιχειρήσεων επενδύσεων. Την ίδια ώρα</w:t>
      </w:r>
      <w:r w:rsidR="0000268F" w:rsidRPr="00B53D2E">
        <w:rPr>
          <w:rFonts w:cs="Arial"/>
        </w:rPr>
        <w:t>,</w:t>
      </w:r>
      <w:r w:rsidRPr="00B53D2E">
        <w:rPr>
          <w:rFonts w:cs="Arial"/>
        </w:rPr>
        <w:t xml:space="preserve"> έχει εξελιχθεί η ανακεφαλαιοποίηση της Τράπεζας Πειραιώς</w:t>
      </w:r>
      <w:r w:rsidR="0000268F" w:rsidRPr="00B53D2E">
        <w:rPr>
          <w:rFonts w:cs="Arial"/>
        </w:rPr>
        <w:t xml:space="preserve">, </w:t>
      </w:r>
      <w:r w:rsidRPr="00B53D2E">
        <w:rPr>
          <w:rFonts w:cs="Arial"/>
        </w:rPr>
        <w:t>που βλέπουμε όσα βλέπουμε</w:t>
      </w:r>
      <w:r w:rsidR="0000268F" w:rsidRPr="00B53D2E">
        <w:rPr>
          <w:rFonts w:cs="Arial"/>
        </w:rPr>
        <w:t xml:space="preserve">, ενώ </w:t>
      </w:r>
      <w:r w:rsidRPr="00B53D2E">
        <w:rPr>
          <w:rFonts w:cs="Arial"/>
        </w:rPr>
        <w:t>υποψιαζόμαστε και πολλά από αυτά που δεν βλέπουμε.</w:t>
      </w:r>
    </w:p>
    <w:p w:rsidR="00475AA4" w:rsidRPr="00B53D2E" w:rsidRDefault="00475AA4" w:rsidP="00CA6165">
      <w:pPr>
        <w:spacing w:line="276" w:lineRule="auto"/>
        <w:ind w:firstLine="720"/>
        <w:contextualSpacing/>
        <w:jc w:val="both"/>
        <w:rPr>
          <w:rFonts w:cs="Arial"/>
        </w:rPr>
      </w:pPr>
      <w:r w:rsidRPr="00B53D2E">
        <w:rPr>
          <w:rFonts w:cs="Arial"/>
        </w:rPr>
        <w:t>Η άρτι συσταθείσα Εταιρεία Συμμετοχών Πειραιώς, η διάδοχος της πρώην Τράπεζας Πειραιώς</w:t>
      </w:r>
      <w:r w:rsidR="0000268F" w:rsidRPr="00B53D2E">
        <w:rPr>
          <w:rFonts w:cs="Arial"/>
        </w:rPr>
        <w:t>,</w:t>
      </w:r>
      <w:r w:rsidRPr="00B53D2E">
        <w:rPr>
          <w:rFonts w:cs="Arial"/>
        </w:rPr>
        <w:t xml:space="preserve"> </w:t>
      </w:r>
      <w:r w:rsidR="0000268F" w:rsidRPr="00B53D2E">
        <w:rPr>
          <w:rFonts w:cs="Arial"/>
        </w:rPr>
        <w:t>«</w:t>
      </w:r>
      <w:r w:rsidRPr="00B53D2E">
        <w:rPr>
          <w:rFonts w:cs="Arial"/>
        </w:rPr>
        <w:t>έκαψε</w:t>
      </w:r>
      <w:r w:rsidR="0000268F" w:rsidRPr="00B53D2E">
        <w:rPr>
          <w:rFonts w:cs="Arial"/>
        </w:rPr>
        <w:t>»</w:t>
      </w:r>
      <w:r w:rsidRPr="00B53D2E">
        <w:rPr>
          <w:rFonts w:cs="Arial"/>
        </w:rPr>
        <w:t xml:space="preserve"> με τη μετατροπή των μετατρέψιμων ομολογιών και την αύξηση </w:t>
      </w:r>
      <w:r w:rsidRPr="00B53D2E">
        <w:rPr>
          <w:rFonts w:cs="Arial"/>
        </w:rPr>
        <w:lastRenderedPageBreak/>
        <w:t>μετοχικού κεφαλα</w:t>
      </w:r>
      <w:r w:rsidR="0000268F" w:rsidRPr="00B53D2E">
        <w:rPr>
          <w:rFonts w:cs="Arial"/>
        </w:rPr>
        <w:t>ίου που οργάνωσε πολύ πάνω από δύο</w:t>
      </w:r>
      <w:r w:rsidRPr="00B53D2E">
        <w:rPr>
          <w:rFonts w:cs="Arial"/>
        </w:rPr>
        <w:t xml:space="preserve"> δισεκατομμύρια ευρώ δημοσίου χρήματος. Η αξία των μετατρέψιμων ομολογιών ήταν 2,04 δις και μαζί με τα 326,4 εκατομμύρια ευρώ δόσεις</w:t>
      </w:r>
      <w:r w:rsidR="0000268F" w:rsidRPr="00B53D2E">
        <w:rPr>
          <w:rFonts w:cs="Arial"/>
        </w:rPr>
        <w:t>,</w:t>
      </w:r>
      <w:r w:rsidRPr="00B53D2E">
        <w:rPr>
          <w:rFonts w:cs="Arial"/>
        </w:rPr>
        <w:t xml:space="preserve"> που δεν καταβλήθηκαν το 2018 και</w:t>
      </w:r>
      <w:r w:rsidR="0000268F" w:rsidRPr="00B53D2E">
        <w:rPr>
          <w:rFonts w:cs="Arial"/>
        </w:rPr>
        <w:t xml:space="preserve"> το</w:t>
      </w:r>
      <w:r w:rsidRPr="00B53D2E">
        <w:rPr>
          <w:rFonts w:cs="Arial"/>
        </w:rPr>
        <w:t xml:space="preserve"> 2020</w:t>
      </w:r>
      <w:r w:rsidR="0000268F" w:rsidRPr="00B53D2E">
        <w:rPr>
          <w:rFonts w:cs="Arial"/>
        </w:rPr>
        <w:t>,</w:t>
      </w:r>
      <w:r w:rsidRPr="00B53D2E">
        <w:rPr>
          <w:rFonts w:cs="Arial"/>
        </w:rPr>
        <w:t xml:space="preserve"> μετατράπηκαν σε 394,4 νέες μετοχές ονομαστικής</w:t>
      </w:r>
      <w:r w:rsidR="0000268F" w:rsidRPr="00B53D2E">
        <w:rPr>
          <w:rFonts w:cs="Arial"/>
        </w:rPr>
        <w:t>,</w:t>
      </w:r>
      <w:r w:rsidRPr="00B53D2E">
        <w:rPr>
          <w:rFonts w:cs="Arial"/>
        </w:rPr>
        <w:t xml:space="preserve"> αξίας 2,37</w:t>
      </w:r>
      <w:r w:rsidR="0000268F" w:rsidRPr="00B53D2E">
        <w:rPr>
          <w:rFonts w:cs="Arial"/>
        </w:rPr>
        <w:t>,</w:t>
      </w:r>
      <w:r w:rsidRPr="00B53D2E">
        <w:rPr>
          <w:rFonts w:cs="Arial"/>
        </w:rPr>
        <w:t xml:space="preserve"> περίπου δις, αλλά χρηματιστηριακής α</w:t>
      </w:r>
      <w:r w:rsidR="0000268F" w:rsidRPr="00B53D2E">
        <w:rPr>
          <w:rFonts w:cs="Arial"/>
        </w:rPr>
        <w:t xml:space="preserve">ξίας 435 μόνο εκατομμύρια ευρώ </w:t>
      </w:r>
      <w:r w:rsidRPr="00B53D2E">
        <w:rPr>
          <w:rFonts w:cs="Arial"/>
        </w:rPr>
        <w:t>την ημέρα που προστέθηκαν στο χαρτοφυλάκιό του ΤΧΣ, οι οποίες</w:t>
      </w:r>
      <w:r w:rsidR="0000268F" w:rsidRPr="00B53D2E">
        <w:rPr>
          <w:rFonts w:cs="Arial"/>
        </w:rPr>
        <w:t>,</w:t>
      </w:r>
      <w:r w:rsidRPr="00B53D2E">
        <w:rPr>
          <w:rFonts w:cs="Arial"/>
        </w:rPr>
        <w:t xml:space="preserve"> βέβαια</w:t>
      </w:r>
      <w:r w:rsidR="0000268F" w:rsidRPr="00B53D2E">
        <w:rPr>
          <w:rFonts w:cs="Arial"/>
        </w:rPr>
        <w:t>,</w:t>
      </w:r>
      <w:r w:rsidRPr="00B53D2E">
        <w:rPr>
          <w:rFonts w:cs="Arial"/>
        </w:rPr>
        <w:t xml:space="preserve"> προστέθηκαν στις υπόλοιπες 115,4 εκατομμύρια μετοχές της Τράπεζας Πειραιώς που είχε το ΤΧΣ</w:t>
      </w:r>
      <w:r w:rsidR="0000268F" w:rsidRPr="00B53D2E">
        <w:rPr>
          <w:rFonts w:cs="Arial"/>
        </w:rPr>
        <w:t>,</w:t>
      </w:r>
      <w:r w:rsidRPr="00B53D2E">
        <w:rPr>
          <w:rFonts w:cs="Arial"/>
        </w:rPr>
        <w:t xml:space="preserve"> αξίας 132,7 εκατομμυρίων. </w:t>
      </w:r>
    </w:p>
    <w:p w:rsidR="00475AA4" w:rsidRPr="00B53D2E" w:rsidRDefault="0000268F" w:rsidP="00CA6165">
      <w:pPr>
        <w:spacing w:line="276" w:lineRule="auto"/>
        <w:ind w:firstLine="720"/>
        <w:contextualSpacing/>
        <w:jc w:val="both"/>
        <w:rPr>
          <w:rFonts w:cs="Arial"/>
        </w:rPr>
      </w:pPr>
      <w:r w:rsidRPr="00B53D2E">
        <w:rPr>
          <w:rFonts w:cs="Arial"/>
        </w:rPr>
        <w:t>Μετά απ’</w:t>
      </w:r>
      <w:r w:rsidR="00475AA4" w:rsidRPr="00B53D2E">
        <w:rPr>
          <w:rFonts w:cs="Arial"/>
        </w:rPr>
        <w:t xml:space="preserve"> όλα αυτά, πόσο είναι η τρέχουσα αξία όλων των μετοχών του ΤΧΣ; Πόση να</w:t>
      </w:r>
      <w:r w:rsidRPr="00B53D2E">
        <w:rPr>
          <w:rFonts w:cs="Arial"/>
        </w:rPr>
        <w:t xml:space="preserve"> είναι; Να πούμε ότι είναι δια</w:t>
      </w:r>
      <w:r w:rsidR="00475AA4" w:rsidRPr="00B53D2E">
        <w:rPr>
          <w:rFonts w:cs="Arial"/>
        </w:rPr>
        <w:t xml:space="preserve"> δύο;</w:t>
      </w:r>
      <w:r w:rsidRPr="00B53D2E">
        <w:rPr>
          <w:rFonts w:cs="Arial"/>
        </w:rPr>
        <w:t xml:space="preserve"> Δηλαδή,</w:t>
      </w:r>
      <w:r w:rsidR="00475AA4" w:rsidRPr="00B53D2E">
        <w:rPr>
          <w:rFonts w:cs="Arial"/>
        </w:rPr>
        <w:t xml:space="preserve"> 56 μ</w:t>
      </w:r>
      <w:r w:rsidRPr="00B53D2E">
        <w:rPr>
          <w:rFonts w:cs="Arial"/>
        </w:rPr>
        <w:t xml:space="preserve">όνο εκατομμύρια ευρώ, «εξαΰλωση», δηλαδή, </w:t>
      </w:r>
      <w:r w:rsidR="00475AA4" w:rsidRPr="00B53D2E">
        <w:rPr>
          <w:rFonts w:cs="Arial"/>
        </w:rPr>
        <w:t>της δημόσιας περιουσίας.</w:t>
      </w:r>
    </w:p>
    <w:p w:rsidR="0000268F" w:rsidRPr="00B53D2E" w:rsidRDefault="0000268F" w:rsidP="0000268F">
      <w:pPr>
        <w:spacing w:line="276" w:lineRule="auto"/>
        <w:ind w:firstLine="720"/>
        <w:contextualSpacing/>
        <w:jc w:val="both"/>
        <w:rPr>
          <w:rFonts w:cstheme="minorHAnsi"/>
        </w:rPr>
      </w:pPr>
      <w:r w:rsidRPr="00B53D2E">
        <w:rPr>
          <w:rFonts w:cstheme="minorHAnsi"/>
        </w:rPr>
        <w:t xml:space="preserve">Τεράστια, όμως, ζημιά, έχουν υποστεί και κάποιοι από τους παλιούς μετόχους, που έχασαν, περίπου, 300 εκατομμύρια από την αξία της περιουσίας τους, από τότε που άρχισαν να δρομολογούνται οι αποφάσεις της Διοίκησης της Πειραιώς, του ΤΧΣ και της Κυβέρνησης. Και λέω κάποιους μετόχους, γιατί, προχθές, δημοσιεύτηκε το ενημερωτικό δελτίο της αύξησης μετοχικού κεφαλαίου, που μας ενημερώνει, ότι τρεις επενδυτές χαρακτηρίζονται ως «θεμέλιοι λίθοι», με τεράστια μερίδια στη νέα μετοχική σύνθεση. Αυτοί δεν είναι παλαιοί μέτοχοι. Πώς βρίσκονται από παλαιοί μέτοχοι, με καταργημένο το προνόμιο συμμετοχής, σε «θεμέλιοι επενδυτές», είναι ένα ζητούμενο. Τι ωραίος τίτλος. </w:t>
      </w:r>
    </w:p>
    <w:p w:rsidR="0000268F" w:rsidRPr="00B53D2E" w:rsidRDefault="0000268F" w:rsidP="0000268F">
      <w:pPr>
        <w:spacing w:line="276" w:lineRule="auto"/>
        <w:ind w:firstLine="720"/>
        <w:contextualSpacing/>
        <w:jc w:val="both"/>
        <w:rPr>
          <w:rFonts w:cstheme="minorHAnsi"/>
        </w:rPr>
      </w:pPr>
      <w:r w:rsidRPr="00B53D2E">
        <w:rPr>
          <w:rFonts w:cstheme="minorHAnsi"/>
        </w:rPr>
        <w:t>Δεν μπορεί, κατά την Κυβέρνηση, αυτόν τον ωραίο τίτλο του «θεμέλιου λίθου», του «θεμελιώδους επενδυτή», να τον θέτει το δημόσιο. «Θεμέλιος λίθος» είναι μόνο οι τρεις ιδιώτες επενδυτές, που θα βάλουν μερικές δεκάδες εκατομμύρια ευρώ, για να επαναγοράσουν τη συμμετοχή τους σε μία εταιρεία με ενεργητικό, περίπου, 70 δις ευρώ. «Μύγα στο γάλα», όμως, οι Έλληνες φορολογούμενοι, που μέσω του ΤΧΣ ανακεφαλοποίησαν την Τράπεζα με 9,7 δισεκατομμύρια ευρώ, της εξασφάλισαν αναβαλλόμενη φορολογία 6,37 δισεκατομμύρια ευρώ και το ΤΧΣ μπαίνει εγγυητής μέσα από το Σχέδιο «Ηρακλής» με 2,4 δις, έως τώρα. «Τρίχα στο ζυμάρι», ποιοι; Οι παλαιοί ιδιώτες μέτοχοι και διαφημίζει η εταιρεία την υπερκάλυψη της αύξησης μετοχικού κεφαλαίου. Μία προσυμφωνημένη κάλυψη, με το ΤΧΣ «κομπάρσο», αλλά αν κάτι πάει στραβά, να το βάλουμε, στη συνέχεια, «να σηκώσει το βάρος».</w:t>
      </w:r>
    </w:p>
    <w:p w:rsidR="0000268F" w:rsidRPr="00B53D2E" w:rsidRDefault="0000268F" w:rsidP="0000268F">
      <w:pPr>
        <w:spacing w:line="276" w:lineRule="auto"/>
        <w:ind w:firstLine="720"/>
        <w:contextualSpacing/>
        <w:jc w:val="both"/>
        <w:rPr>
          <w:rFonts w:cstheme="minorHAnsi"/>
        </w:rPr>
      </w:pPr>
    </w:p>
    <w:p w:rsidR="00475AA4" w:rsidRPr="00B53D2E" w:rsidRDefault="00475AA4" w:rsidP="00CA6165">
      <w:pPr>
        <w:spacing w:line="276" w:lineRule="auto"/>
        <w:ind w:firstLine="720"/>
        <w:contextualSpacing/>
        <w:jc w:val="both"/>
      </w:pPr>
    </w:p>
    <w:p w:rsidR="00475AA4" w:rsidRPr="00B53D2E" w:rsidRDefault="00475AA4" w:rsidP="0000268F">
      <w:pPr>
        <w:spacing w:line="276" w:lineRule="auto"/>
        <w:ind w:firstLine="720"/>
        <w:contextualSpacing/>
        <w:jc w:val="both"/>
        <w:rPr>
          <w:rFonts w:cstheme="minorHAnsi"/>
        </w:rPr>
      </w:pPr>
      <w:r w:rsidRPr="00B53D2E">
        <w:rPr>
          <w:rFonts w:cstheme="minorHAnsi"/>
        </w:rPr>
        <w:t>Εμείς, κύριε Υπουργέ, πριν από λίγες μέρε</w:t>
      </w:r>
      <w:r w:rsidR="0000268F" w:rsidRPr="00B53D2E">
        <w:rPr>
          <w:rFonts w:cstheme="minorHAnsi"/>
        </w:rPr>
        <w:t>ς, όπως γνωρίζετε, καταθέσαμε μία Ερώτηση και παράλληλα Αίτηση κατάθεσης εγγράφων και π</w:t>
      </w:r>
      <w:r w:rsidRPr="00B53D2E">
        <w:rPr>
          <w:rFonts w:cstheme="minorHAnsi"/>
        </w:rPr>
        <w:t>εριμένουμε την απάντηση στα ερωτήματα που θέσαμε.</w:t>
      </w:r>
      <w:r w:rsidR="0000268F" w:rsidRPr="00B53D2E">
        <w:rPr>
          <w:rFonts w:cstheme="minorHAnsi"/>
        </w:rPr>
        <w:t xml:space="preserve"> Πρώτον, σε</w:t>
      </w:r>
      <w:r w:rsidRPr="00B53D2E">
        <w:rPr>
          <w:rFonts w:cstheme="minorHAnsi"/>
        </w:rPr>
        <w:t xml:space="preserve"> ποιο βάθος έλεγξε η Επιτροπή Κεφαλαιαγοράς όλη τη διαδικασία της αύξησης μετοχ</w:t>
      </w:r>
      <w:r w:rsidR="0000268F" w:rsidRPr="00B53D2E">
        <w:rPr>
          <w:rFonts w:cstheme="minorHAnsi"/>
        </w:rPr>
        <w:t>ικού κεφαλαίου; Κι όταν λέμε τη</w:t>
      </w:r>
      <w:r w:rsidRPr="00B53D2E">
        <w:rPr>
          <w:rFonts w:cstheme="minorHAnsi"/>
        </w:rPr>
        <w:t xml:space="preserve"> διαδικασία, δεν εννοούμε τον τυπικό έλεγχο του ενημερωτικού σημειώματος της αύξησης μετοχικού κεφαλαίου. Ζητούμε να μάθουμε, αν διερεύνησε, αν υπήρχε κατάχρηση της προνομιακής πληροφορίας ή χειραγώγηση της α</w:t>
      </w:r>
      <w:r w:rsidR="00412AEB" w:rsidRPr="00B53D2E">
        <w:rPr>
          <w:rFonts w:cstheme="minorHAnsi"/>
        </w:rPr>
        <w:t>γοράς, από την οποία ευνοήθηκαν με αθέμιτο τρόπο</w:t>
      </w:r>
      <w:r w:rsidRPr="00B53D2E">
        <w:rPr>
          <w:rFonts w:cstheme="minorHAnsi"/>
        </w:rPr>
        <w:t xml:space="preserve"> συγκεκριμένοι επενδυτές. Υπάρχουν τέτοιες πρακτικές και βρήκαν ερείσματα στη διοίκηση της εταιρείας και του ΤΧΣ; Είναι μεγάλο το ερώτημα. </w:t>
      </w:r>
    </w:p>
    <w:p w:rsidR="00475AA4" w:rsidRPr="00B53D2E" w:rsidRDefault="00412AEB" w:rsidP="00CA6165">
      <w:pPr>
        <w:spacing w:line="276" w:lineRule="auto"/>
        <w:ind w:firstLine="720"/>
        <w:contextualSpacing/>
        <w:jc w:val="both"/>
        <w:rPr>
          <w:rFonts w:cstheme="minorHAnsi"/>
        </w:rPr>
      </w:pPr>
      <w:r w:rsidRPr="00B53D2E">
        <w:rPr>
          <w:rFonts w:cstheme="minorHAnsi"/>
        </w:rPr>
        <w:t>Δεύτερον, υ</w:t>
      </w:r>
      <w:r w:rsidR="00475AA4" w:rsidRPr="00B53D2E">
        <w:rPr>
          <w:rFonts w:cstheme="minorHAnsi"/>
        </w:rPr>
        <w:t>πήρξαν μειώσεις σημαντικών συμμετοχών παλαιών μετόχων. Ποια ήταν η εξέλιξη αυτών των συμμετοχών μετά τη μείωσή τους; Με λίγα λόγι</w:t>
      </w:r>
      <w:r w:rsidRPr="00B53D2E">
        <w:rPr>
          <w:rFonts w:cstheme="minorHAnsi"/>
        </w:rPr>
        <w:t xml:space="preserve">α, υπήρχαν κάποιοι </w:t>
      </w:r>
      <w:r w:rsidR="00475AA4" w:rsidRPr="00B53D2E">
        <w:rPr>
          <w:rFonts w:cstheme="minorHAnsi"/>
        </w:rPr>
        <w:t>που ήξεραν τα σχέδια</w:t>
      </w:r>
      <w:r w:rsidRPr="00B53D2E">
        <w:rPr>
          <w:rFonts w:cstheme="minorHAnsi"/>
        </w:rPr>
        <w:t xml:space="preserve"> της Τράπεζας και</w:t>
      </w:r>
      <w:r w:rsidR="00475AA4" w:rsidRPr="00B53D2E">
        <w:rPr>
          <w:rFonts w:cstheme="minorHAnsi"/>
        </w:rPr>
        <w:t xml:space="preserve"> της Κυβέρνησης, οι οποίοι πούλησαν στα ακριβά</w:t>
      </w:r>
      <w:r w:rsidRPr="00B53D2E">
        <w:rPr>
          <w:rFonts w:cstheme="minorHAnsi"/>
        </w:rPr>
        <w:t>, για να αγοράσουν στα φθηνά;</w:t>
      </w:r>
      <w:r w:rsidR="00475AA4" w:rsidRPr="00B53D2E">
        <w:rPr>
          <w:rFonts w:cstheme="minorHAnsi"/>
        </w:rPr>
        <w:t xml:space="preserve"> Και ειδικά τώρα, που είναι διαθέσιμη η πληροφο</w:t>
      </w:r>
      <w:r w:rsidRPr="00B53D2E">
        <w:rPr>
          <w:rFonts w:cstheme="minorHAnsi"/>
        </w:rPr>
        <w:t>ρία για τους τρεις «</w:t>
      </w:r>
      <w:r w:rsidR="00475AA4" w:rsidRPr="00B53D2E">
        <w:rPr>
          <w:rFonts w:cstheme="minorHAnsi"/>
        </w:rPr>
        <w:t>θεμέλιους</w:t>
      </w:r>
      <w:r w:rsidRPr="00B53D2E">
        <w:rPr>
          <w:rFonts w:cstheme="minorHAnsi"/>
        </w:rPr>
        <w:t>»</w:t>
      </w:r>
      <w:r w:rsidR="00475AA4" w:rsidRPr="00B53D2E">
        <w:rPr>
          <w:rFonts w:cstheme="minorHAnsi"/>
        </w:rPr>
        <w:t xml:space="preserve"> ή δεν ξέρω πως αλλιώς μεταφράζεται ακριβώς, επενδυτές, τι εξέλιξη είχαν οι προηγούμενες συμμετοχές </w:t>
      </w:r>
      <w:r w:rsidRPr="00B53D2E">
        <w:rPr>
          <w:rFonts w:cstheme="minorHAnsi"/>
        </w:rPr>
        <w:t>τους,</w:t>
      </w:r>
      <w:r w:rsidR="00475AA4" w:rsidRPr="00B53D2E">
        <w:rPr>
          <w:rFonts w:cstheme="minorHAnsi"/>
        </w:rPr>
        <w:t xml:space="preserve"> πριν</w:t>
      </w:r>
      <w:r w:rsidRPr="00B53D2E">
        <w:rPr>
          <w:rFonts w:cstheme="minorHAnsi"/>
        </w:rPr>
        <w:t xml:space="preserve"> από</w:t>
      </w:r>
      <w:r w:rsidR="00475AA4" w:rsidRPr="00B53D2E">
        <w:rPr>
          <w:rFonts w:cstheme="minorHAnsi"/>
        </w:rPr>
        <w:t xml:space="preserve"> την αύξηση του μετοχικού κεφαλαίου, για να καταλήξουν να συμμετέχουν με αυτό το νέο αυξημένο ποσοστό που αναφέρετε; Για εσάς είναι εύκολο να μάθετε, κύριε Υπουργέ, αν δεν το ξέρετε, βεβαίως, ήδη. </w:t>
      </w:r>
    </w:p>
    <w:p w:rsidR="00475AA4" w:rsidRPr="00B53D2E" w:rsidRDefault="00412AEB" w:rsidP="00CA6165">
      <w:pPr>
        <w:spacing w:line="276" w:lineRule="auto"/>
        <w:ind w:firstLine="720"/>
        <w:contextualSpacing/>
        <w:jc w:val="both"/>
        <w:rPr>
          <w:rFonts w:cstheme="minorHAnsi"/>
        </w:rPr>
      </w:pPr>
      <w:r w:rsidRPr="00B53D2E">
        <w:rPr>
          <w:rFonts w:cstheme="minorHAnsi"/>
        </w:rPr>
        <w:t xml:space="preserve">Τρίτο ερώτημα, είναι αν </w:t>
      </w:r>
      <w:r w:rsidR="00475AA4" w:rsidRPr="00B53D2E">
        <w:rPr>
          <w:rFonts w:cstheme="minorHAnsi"/>
        </w:rPr>
        <w:t>αποδεικνύεται δόλ</w:t>
      </w:r>
      <w:r w:rsidRPr="00B53D2E">
        <w:rPr>
          <w:rFonts w:cstheme="minorHAnsi"/>
        </w:rPr>
        <w:t>ια επενδυτική συμπεριφορά. Α</w:t>
      </w:r>
      <w:r w:rsidR="00475AA4" w:rsidRPr="00B53D2E">
        <w:rPr>
          <w:rFonts w:cstheme="minorHAnsi"/>
        </w:rPr>
        <w:t>ν αυτή ήτα</w:t>
      </w:r>
      <w:r w:rsidRPr="00B53D2E">
        <w:rPr>
          <w:rFonts w:cstheme="minorHAnsi"/>
        </w:rPr>
        <w:t>ν σε γνώση, δεν θα έπρεπε να τη</w:t>
      </w:r>
      <w:r w:rsidR="00475AA4" w:rsidRPr="00B53D2E">
        <w:rPr>
          <w:rFonts w:cstheme="minorHAnsi"/>
        </w:rPr>
        <w:t xml:space="preserve"> σταματήσει κάθε </w:t>
      </w:r>
      <w:r w:rsidRPr="00B53D2E">
        <w:rPr>
          <w:rFonts w:cstheme="minorHAnsi"/>
        </w:rPr>
        <w:t>αρμόδιο όργανο, αυτή</w:t>
      </w:r>
      <w:r w:rsidR="00475AA4" w:rsidRPr="00B53D2E">
        <w:rPr>
          <w:rFonts w:cstheme="minorHAnsi"/>
        </w:rPr>
        <w:t xml:space="preserve"> την αύξηση μετοχικού κεφαλαίου,</w:t>
      </w:r>
      <w:r w:rsidRPr="00B53D2E">
        <w:rPr>
          <w:rFonts w:cstheme="minorHAnsi"/>
        </w:rPr>
        <w:t xml:space="preserve"> δηλαδή,</w:t>
      </w:r>
      <w:r w:rsidR="00475AA4" w:rsidRPr="00B53D2E">
        <w:rPr>
          <w:rFonts w:cstheme="minorHAnsi"/>
        </w:rPr>
        <w:t xml:space="preserve"> τον τρόπο με τον οποίο γίνεται; </w:t>
      </w:r>
    </w:p>
    <w:p w:rsidR="00475AA4" w:rsidRPr="00B53D2E" w:rsidRDefault="00412AEB" w:rsidP="00CA6165">
      <w:pPr>
        <w:spacing w:line="276" w:lineRule="auto"/>
        <w:ind w:firstLine="720"/>
        <w:contextualSpacing/>
        <w:jc w:val="both"/>
        <w:rPr>
          <w:rFonts w:cstheme="minorHAnsi"/>
        </w:rPr>
      </w:pPr>
      <w:r w:rsidRPr="00B53D2E">
        <w:rPr>
          <w:rFonts w:cstheme="minorHAnsi"/>
        </w:rPr>
        <w:t>Τέταρτον, από</w:t>
      </w:r>
      <w:r w:rsidR="00475AA4" w:rsidRPr="00B53D2E">
        <w:rPr>
          <w:rFonts w:cstheme="minorHAnsi"/>
        </w:rPr>
        <w:t xml:space="preserve"> τα ιστορικά δεδομένα, πόσες αυξήσεις μετοχικού κεφαλαίου έχουν διενεργηθεί σε εθνικό επίπεδο, πέραν της τρίτης ανακεφαλαιοποίησης των εγχώριων πιστωτικών ιδρυμάτων, το 2015, βεβαίως, και σε διεθνές επίπεδο, κατά τις οποίες οι παλαιοί μέτοχοι αποκλείστηκαν</w:t>
      </w:r>
      <w:r w:rsidRPr="00B53D2E">
        <w:rPr>
          <w:rFonts w:cstheme="minorHAnsi"/>
        </w:rPr>
        <w:t>,</w:t>
      </w:r>
      <w:r w:rsidR="00475AA4" w:rsidRPr="00B53D2E">
        <w:rPr>
          <w:rFonts w:cstheme="minorHAnsi"/>
        </w:rPr>
        <w:t xml:space="preserve"> πλήρως</w:t>
      </w:r>
      <w:r w:rsidRPr="00B53D2E">
        <w:rPr>
          <w:rFonts w:cstheme="minorHAnsi"/>
        </w:rPr>
        <w:t>,</w:t>
      </w:r>
      <w:r w:rsidR="00475AA4" w:rsidRPr="00B53D2E">
        <w:rPr>
          <w:rFonts w:cstheme="minorHAnsi"/>
        </w:rPr>
        <w:t xml:space="preserve"> από την αύξηση μετο</w:t>
      </w:r>
      <w:r w:rsidRPr="00B53D2E">
        <w:rPr>
          <w:rFonts w:cstheme="minorHAnsi"/>
        </w:rPr>
        <w:t>χικού κεφαλαίου; Εσείς και ο ΣΥΡΙΖΑ</w:t>
      </w:r>
      <w:r w:rsidR="00475AA4" w:rsidRPr="00B53D2E">
        <w:rPr>
          <w:rFonts w:cstheme="minorHAnsi"/>
        </w:rPr>
        <w:t>.</w:t>
      </w:r>
    </w:p>
    <w:p w:rsidR="00475AA4" w:rsidRPr="00B53D2E" w:rsidRDefault="00412AEB" w:rsidP="00CA6165">
      <w:pPr>
        <w:spacing w:line="276" w:lineRule="auto"/>
        <w:ind w:firstLine="720"/>
        <w:contextualSpacing/>
        <w:jc w:val="both"/>
        <w:rPr>
          <w:rFonts w:cstheme="minorHAnsi"/>
        </w:rPr>
      </w:pPr>
      <w:r w:rsidRPr="00B53D2E">
        <w:rPr>
          <w:rFonts w:cstheme="minorHAnsi"/>
        </w:rPr>
        <w:t>Πέμπτον, π</w:t>
      </w:r>
      <w:r w:rsidR="00475AA4" w:rsidRPr="00B53D2E">
        <w:rPr>
          <w:rFonts w:cstheme="minorHAnsi"/>
        </w:rPr>
        <w:t xml:space="preserve">ροτίθεστε, έστω και τώρα, να προβείτε στις αναγκαίες ενέργειες που θα προφυλάξουν το συμφέρον του ελληνικού δημοσίου, των μικρομετόχων της Τράπεζας Πειραιώς και των εργαζομένων της Τράπεζας Πειραιώς; Και συμφωνούμε με την πρόταση, να κληθούν και οι εργαζόμενοι, βεβαίως, της Τράπεζας Πειραιώς. </w:t>
      </w:r>
    </w:p>
    <w:p w:rsidR="00475AA4" w:rsidRPr="00B53D2E" w:rsidRDefault="003D2C6D" w:rsidP="00CA6165">
      <w:pPr>
        <w:spacing w:line="276" w:lineRule="auto"/>
        <w:ind w:firstLine="720"/>
        <w:contextualSpacing/>
        <w:jc w:val="both"/>
        <w:rPr>
          <w:rFonts w:cstheme="minorHAnsi"/>
        </w:rPr>
      </w:pPr>
      <w:r w:rsidRPr="00B53D2E">
        <w:rPr>
          <w:rFonts w:cstheme="minorHAnsi"/>
        </w:rPr>
        <w:t>Το τελευταίο ερώτημα</w:t>
      </w:r>
      <w:r w:rsidR="00475AA4" w:rsidRPr="00B53D2E">
        <w:rPr>
          <w:rFonts w:cstheme="minorHAnsi"/>
        </w:rPr>
        <w:t xml:space="preserve"> είναι περισσότερο ρητορικό. Δεν περιμένουμε απάντηση, γιατί έχει εξελιχθεί η θέση </w:t>
      </w:r>
      <w:r w:rsidR="00CC4910" w:rsidRPr="00B53D2E">
        <w:rPr>
          <w:rFonts w:cstheme="minorHAnsi"/>
        </w:rPr>
        <w:t>και η στάση της Κυβέρνησης, αλλά</w:t>
      </w:r>
      <w:r w:rsidR="00475AA4" w:rsidRPr="00B53D2E">
        <w:rPr>
          <w:rFonts w:cstheme="minorHAnsi"/>
        </w:rPr>
        <w:t xml:space="preserve"> απαιτούμε να μας χορηγήσε</w:t>
      </w:r>
      <w:r w:rsidR="00CC4910" w:rsidRPr="00B53D2E">
        <w:rPr>
          <w:rFonts w:cstheme="minorHAnsi"/>
        </w:rPr>
        <w:t>τε όλα τα στοιχεία που ζητήσαμε</w:t>
      </w:r>
      <w:r w:rsidR="00475AA4" w:rsidRPr="00B53D2E">
        <w:rPr>
          <w:rFonts w:cstheme="minorHAnsi"/>
        </w:rPr>
        <w:t xml:space="preserve"> για </w:t>
      </w:r>
      <w:r w:rsidR="00CC4910" w:rsidRPr="00B53D2E">
        <w:rPr>
          <w:rFonts w:cstheme="minorHAnsi"/>
        </w:rPr>
        <w:t xml:space="preserve">όλα τα υπόλοιπα ερωτήματα. Βέβαια, </w:t>
      </w:r>
      <w:r w:rsidR="00134781" w:rsidRPr="00B53D2E">
        <w:rPr>
          <w:rFonts w:cstheme="minorHAnsi"/>
        </w:rPr>
        <w:t xml:space="preserve">και </w:t>
      </w:r>
      <w:r w:rsidR="00CC4910" w:rsidRPr="00B53D2E">
        <w:rPr>
          <w:rFonts w:cstheme="minorHAnsi"/>
        </w:rPr>
        <w:t xml:space="preserve">σε όσα </w:t>
      </w:r>
      <w:r w:rsidR="00475AA4" w:rsidRPr="00B53D2E">
        <w:rPr>
          <w:rFonts w:cstheme="minorHAnsi"/>
        </w:rPr>
        <w:t xml:space="preserve">αφορούν </w:t>
      </w:r>
      <w:r w:rsidR="00134781" w:rsidRPr="00B53D2E">
        <w:rPr>
          <w:rFonts w:cstheme="minorHAnsi"/>
        </w:rPr>
        <w:t>σ</w:t>
      </w:r>
      <w:r w:rsidR="00475AA4" w:rsidRPr="00B53D2E">
        <w:rPr>
          <w:rFonts w:cstheme="minorHAnsi"/>
        </w:rPr>
        <w:t>την Επιτροπή Κεφαλαιαγοράς και την Τράπεζα της</w:t>
      </w:r>
      <w:r w:rsidR="00134781" w:rsidRPr="00B53D2E">
        <w:rPr>
          <w:rFonts w:cstheme="minorHAnsi"/>
        </w:rPr>
        <w:t xml:space="preserve"> Ελλάδος, τα οποία θα τεθούν</w:t>
      </w:r>
      <w:r w:rsidR="00475AA4" w:rsidRPr="00B53D2E">
        <w:rPr>
          <w:rFonts w:cstheme="minorHAnsi"/>
        </w:rPr>
        <w:t xml:space="preserve"> και την ημέρα που θα έρθουν για ακρόαση</w:t>
      </w:r>
      <w:r w:rsidR="00134781" w:rsidRPr="00B53D2E">
        <w:rPr>
          <w:rFonts w:cstheme="minorHAnsi"/>
        </w:rPr>
        <w:t xml:space="preserve"> οι αντίστοιχοι φορείς</w:t>
      </w:r>
      <w:r w:rsidR="00475AA4" w:rsidRPr="00B53D2E">
        <w:rPr>
          <w:rFonts w:cstheme="minorHAnsi"/>
        </w:rPr>
        <w:t xml:space="preserve">. </w:t>
      </w:r>
    </w:p>
    <w:p w:rsidR="006268B0" w:rsidRPr="00B53D2E" w:rsidRDefault="006268B0" w:rsidP="006268B0">
      <w:pPr>
        <w:spacing w:line="276" w:lineRule="auto"/>
        <w:ind w:firstLine="720"/>
        <w:contextualSpacing/>
        <w:jc w:val="both"/>
        <w:rPr>
          <w:rFonts w:ascii="Calibri" w:hAnsi="Calibri" w:cs="Arial"/>
        </w:rPr>
      </w:pPr>
      <w:r w:rsidRPr="00B53D2E">
        <w:rPr>
          <w:rFonts w:ascii="Calibri" w:hAnsi="Calibri" w:cs="Arial"/>
        </w:rPr>
        <w:t>Αν επιλέξετε να μην το κάνετε, τότε θα επιβεβαιώσετε, ότι δεν είναι αληθές, ότι είστε, απλώς, απαθείς παρατηρητές, αλλά ενδέχεται να είστε και ενεργοί συμμέτοχοι. Αυτό είναι ένα τεράστιο θέμα. Ίσως, το μεγαλύτερο ζήτημα που θα απασχολήσει την Κυβέρνηση, γι’ αυτό ενημερώστε εγκαίρως, γιατί το να «καις» πάνω από δύο δισεκατομμύρια ευρώ δημόσιου χρήματος, χωρίς να υπάρχει πίεση πιστωτών, αλλά μόνο για να εξυπηρετηθούν κάποιοι μέτοχοι, είναι υπόθεση και σκάνδαλο μεγατόνων. Αν αυτό αποδειχθεί, με συγχωρείτε. Ενημερώστε άμεσα.</w:t>
      </w:r>
    </w:p>
    <w:p w:rsidR="00475AA4" w:rsidRPr="00B53D2E" w:rsidRDefault="00475AA4" w:rsidP="00CA6165">
      <w:pPr>
        <w:spacing w:line="276" w:lineRule="auto"/>
        <w:ind w:firstLine="720"/>
        <w:contextualSpacing/>
        <w:jc w:val="both"/>
      </w:pPr>
    </w:p>
    <w:p w:rsidR="00475AA4" w:rsidRPr="00B53D2E" w:rsidRDefault="006268B0" w:rsidP="006268B0">
      <w:pPr>
        <w:spacing w:line="276" w:lineRule="auto"/>
        <w:ind w:firstLine="720"/>
        <w:contextualSpacing/>
        <w:jc w:val="both"/>
        <w:rPr>
          <w:rFonts w:ascii="Calibri" w:hAnsi="Calibri" w:cs="Arial"/>
        </w:rPr>
      </w:pPr>
      <w:r w:rsidRPr="00B53D2E">
        <w:rPr>
          <w:rFonts w:ascii="Calibri" w:hAnsi="Calibri"/>
        </w:rPr>
        <w:t>Η εφημερίδα «</w:t>
      </w:r>
      <w:r w:rsidR="00475AA4" w:rsidRPr="00B53D2E">
        <w:rPr>
          <w:rFonts w:ascii="Calibri" w:hAnsi="Calibri" w:cs="Arial"/>
        </w:rPr>
        <w:t>ΚΑΘΗΜΕΡΙΝΗ</w:t>
      </w:r>
      <w:r w:rsidRPr="00B53D2E">
        <w:rPr>
          <w:rFonts w:ascii="Calibri" w:hAnsi="Calibri" w:cs="Arial"/>
        </w:rPr>
        <w:t>»</w:t>
      </w:r>
      <w:r w:rsidR="00475AA4" w:rsidRPr="00B53D2E">
        <w:rPr>
          <w:rFonts w:ascii="Calibri" w:hAnsi="Calibri" w:cs="Arial"/>
        </w:rPr>
        <w:t>, επισημαίνω, -μη</w:t>
      </w:r>
      <w:r w:rsidRPr="00B53D2E">
        <w:rPr>
          <w:rFonts w:ascii="Calibri" w:hAnsi="Calibri" w:cs="Arial"/>
        </w:rPr>
        <w:t>ν</w:t>
      </w:r>
      <w:r w:rsidR="00475AA4" w:rsidRPr="00B53D2E">
        <w:rPr>
          <w:rFonts w:ascii="Calibri" w:hAnsi="Calibri" w:cs="Arial"/>
        </w:rPr>
        <w:t xml:space="preserve"> το μεταφράσετε η </w:t>
      </w:r>
      <w:r w:rsidRPr="00B53D2E">
        <w:rPr>
          <w:rFonts w:ascii="Calibri" w:hAnsi="Calibri" w:cs="Arial"/>
        </w:rPr>
        <w:t>«</w:t>
      </w:r>
      <w:r w:rsidR="00475AA4" w:rsidRPr="00B53D2E">
        <w:rPr>
          <w:rFonts w:ascii="Calibri" w:hAnsi="Calibri" w:cs="Arial"/>
        </w:rPr>
        <w:t>ΑΥΓΗ</w:t>
      </w:r>
      <w:r w:rsidRPr="00B53D2E">
        <w:rPr>
          <w:rFonts w:ascii="Calibri" w:hAnsi="Calibri" w:cs="Arial"/>
        </w:rPr>
        <w:t xml:space="preserve">» ή το </w:t>
      </w:r>
      <w:r w:rsidRPr="00B53D2E">
        <w:rPr>
          <w:rFonts w:ascii="Calibri" w:hAnsi="Calibri" w:cs="Arial"/>
          <w:lang w:val="en-US"/>
        </w:rPr>
        <w:t>Documento</w:t>
      </w:r>
      <w:r w:rsidR="00475AA4" w:rsidRPr="00B53D2E">
        <w:rPr>
          <w:rFonts w:ascii="Calibri" w:hAnsi="Calibri" w:cs="Arial"/>
        </w:rPr>
        <w:t xml:space="preserve"> ή κάποια άλλη εφημερίδα- έγραψε ευγενικά για τη χώρα «χώρα του υβριδικού καπιταλισμού». Διαβάστε το να το δείτε. Μπορο</w:t>
      </w:r>
      <w:r w:rsidR="002A4C75" w:rsidRPr="00B53D2E">
        <w:rPr>
          <w:rFonts w:ascii="Calibri" w:hAnsi="Calibri" w:cs="Arial"/>
        </w:rPr>
        <w:t>ύσαμε να το πούμε διαφορετικά «</w:t>
      </w:r>
      <w:r w:rsidR="00475AA4" w:rsidRPr="00B53D2E">
        <w:rPr>
          <w:rFonts w:ascii="Calibri" w:hAnsi="Calibri" w:cs="Arial"/>
        </w:rPr>
        <w:t>η χ</w:t>
      </w:r>
      <w:r w:rsidR="002A4C75" w:rsidRPr="00B53D2E">
        <w:rPr>
          <w:rFonts w:ascii="Calibri" w:hAnsi="Calibri" w:cs="Arial"/>
        </w:rPr>
        <w:t xml:space="preserve">ώρα του βαλκανοθατσερισμού». Το </w:t>
      </w:r>
      <w:r w:rsidR="00475AA4" w:rsidRPr="00B53D2E">
        <w:rPr>
          <w:rFonts w:ascii="Calibri" w:hAnsi="Calibri" w:cs="Arial"/>
        </w:rPr>
        <w:t>δημόσιο και οι μικροί παλαιοί μέτοχοι να υποχωρούν ατάκτως, ώστε, δήθεν, ε</w:t>
      </w:r>
      <w:r w:rsidR="002A4C75" w:rsidRPr="00B53D2E">
        <w:rPr>
          <w:rFonts w:ascii="Calibri" w:hAnsi="Calibri" w:cs="Arial"/>
        </w:rPr>
        <w:t>πενδυτές να ντιλάρουν</w:t>
      </w:r>
      <w:r w:rsidR="00475AA4" w:rsidRPr="00B53D2E">
        <w:rPr>
          <w:rFonts w:ascii="Calibri" w:hAnsi="Calibri" w:cs="Arial"/>
        </w:rPr>
        <w:t xml:space="preserve"> ανεξέλεγκτοι και ανέλεγκτοι. </w:t>
      </w:r>
    </w:p>
    <w:p w:rsidR="002A4C75" w:rsidRPr="00B53D2E" w:rsidRDefault="002A4C75" w:rsidP="00CA6165">
      <w:pPr>
        <w:spacing w:line="276" w:lineRule="auto"/>
        <w:ind w:firstLine="720"/>
        <w:contextualSpacing/>
        <w:jc w:val="both"/>
        <w:rPr>
          <w:rFonts w:ascii="Calibri" w:hAnsi="Calibri" w:cs="Arial"/>
        </w:rPr>
      </w:pPr>
      <w:r w:rsidRPr="00B53D2E">
        <w:rPr>
          <w:rFonts w:ascii="Calibri" w:hAnsi="Calibri" w:cs="Arial"/>
        </w:rPr>
        <w:t xml:space="preserve">Είπα, κύριε Υπουργέ, στην </w:t>
      </w:r>
      <w:r w:rsidR="00475AA4" w:rsidRPr="00B53D2E">
        <w:rPr>
          <w:rFonts w:ascii="Calibri" w:hAnsi="Calibri" w:cs="Arial"/>
        </w:rPr>
        <w:t>εισαγωγή μου</w:t>
      </w:r>
      <w:r w:rsidRPr="00B53D2E">
        <w:rPr>
          <w:rFonts w:ascii="Calibri" w:hAnsi="Calibri" w:cs="Arial"/>
        </w:rPr>
        <w:t>, ότι</w:t>
      </w:r>
      <w:r w:rsidR="00475AA4" w:rsidRPr="00B53D2E">
        <w:rPr>
          <w:rFonts w:ascii="Calibri" w:hAnsi="Calibri" w:cs="Arial"/>
        </w:rPr>
        <w:t xml:space="preserve"> μας </w:t>
      </w:r>
      <w:r w:rsidRPr="00B53D2E">
        <w:rPr>
          <w:rFonts w:ascii="Calibri" w:hAnsi="Calibri" w:cs="Arial"/>
        </w:rPr>
        <w:t>«</w:t>
      </w:r>
      <w:r w:rsidR="00475AA4" w:rsidRPr="00B53D2E">
        <w:rPr>
          <w:rFonts w:ascii="Calibri" w:hAnsi="Calibri" w:cs="Arial"/>
        </w:rPr>
        <w:t>τρολάρετε</w:t>
      </w:r>
      <w:r w:rsidRPr="00B53D2E">
        <w:rPr>
          <w:rFonts w:ascii="Calibri" w:hAnsi="Calibri" w:cs="Arial"/>
        </w:rPr>
        <w:t>»</w:t>
      </w:r>
      <w:r w:rsidR="00475AA4" w:rsidRPr="00B53D2E">
        <w:rPr>
          <w:rFonts w:ascii="Calibri" w:hAnsi="Calibri" w:cs="Arial"/>
        </w:rPr>
        <w:t>. Οι διατάξεις</w:t>
      </w:r>
      <w:r w:rsidRPr="00B53D2E">
        <w:rPr>
          <w:rFonts w:ascii="Calibri" w:hAnsi="Calibri" w:cs="Arial"/>
        </w:rPr>
        <w:t xml:space="preserve"> του</w:t>
      </w:r>
      <w:r w:rsidR="00475AA4" w:rsidRPr="00B53D2E">
        <w:rPr>
          <w:rFonts w:ascii="Calibri" w:hAnsi="Calibri" w:cs="Arial"/>
        </w:rPr>
        <w:t xml:space="preserve"> νομοσχεδίου, οι οποίες αποπνέουν ένα πνεύμα αυστηρής και επιμελούς εποπτείας, του χρηματοοικονομικού κλάδου</w:t>
      </w:r>
      <w:r w:rsidRPr="00B53D2E">
        <w:rPr>
          <w:rFonts w:ascii="Calibri" w:hAnsi="Calibri" w:cs="Arial"/>
        </w:rPr>
        <w:t>, εν γένει, είναι σε μί</w:t>
      </w:r>
      <w:r w:rsidR="00475AA4" w:rsidRPr="00B53D2E">
        <w:rPr>
          <w:rFonts w:ascii="Calibri" w:hAnsi="Calibri" w:cs="Arial"/>
        </w:rPr>
        <w:t>α τεράστια αντίφαση με αυτό που περιέγραψα. Αυτό που φαίνεται</w:t>
      </w:r>
      <w:r w:rsidRPr="00B53D2E">
        <w:rPr>
          <w:rFonts w:ascii="Calibri" w:hAnsi="Calibri" w:cs="Arial"/>
        </w:rPr>
        <w:t>,</w:t>
      </w:r>
      <w:r w:rsidR="00475AA4" w:rsidRPr="00B53D2E">
        <w:rPr>
          <w:rFonts w:ascii="Calibri" w:hAnsi="Calibri" w:cs="Arial"/>
        </w:rPr>
        <w:t xml:space="preserve"> ότι συμβαίνει</w:t>
      </w:r>
      <w:r w:rsidRPr="00B53D2E">
        <w:rPr>
          <w:rFonts w:ascii="Calibri" w:hAnsi="Calibri" w:cs="Arial"/>
        </w:rPr>
        <w:t>,</w:t>
      </w:r>
      <w:r w:rsidR="00475AA4" w:rsidRPr="00B53D2E">
        <w:rPr>
          <w:rFonts w:ascii="Calibri" w:hAnsi="Calibri" w:cs="Arial"/>
        </w:rPr>
        <w:t xml:space="preserve"> αυτή τη στιγμή, στο ελληνικό χρηματοπιστωτικό σύστημα και στο χρηματιστήριο. Οι κανόνες έρχονται μετά την</w:t>
      </w:r>
      <w:r w:rsidRPr="00B53D2E">
        <w:rPr>
          <w:rFonts w:ascii="Calibri" w:hAnsi="Calibri" w:cs="Arial"/>
        </w:rPr>
        <w:t xml:space="preserve"> ανάγκη εφαρμογής τους. </w:t>
      </w:r>
    </w:p>
    <w:p w:rsidR="00475AA4" w:rsidRPr="00B53D2E" w:rsidRDefault="002A4C75" w:rsidP="00CA6165">
      <w:pPr>
        <w:spacing w:line="276" w:lineRule="auto"/>
        <w:ind w:firstLine="720"/>
        <w:contextualSpacing/>
        <w:jc w:val="both"/>
        <w:rPr>
          <w:rFonts w:ascii="Calibri" w:hAnsi="Calibri" w:cs="Arial"/>
        </w:rPr>
      </w:pPr>
      <w:r w:rsidRPr="00B53D2E">
        <w:rPr>
          <w:rFonts w:ascii="Calibri" w:hAnsi="Calibri" w:cs="Arial"/>
        </w:rPr>
        <w:t>Κ</w:t>
      </w:r>
      <w:r w:rsidR="00475AA4" w:rsidRPr="00B53D2E">
        <w:rPr>
          <w:rFonts w:ascii="Calibri" w:hAnsi="Calibri" w:cs="Arial"/>
        </w:rPr>
        <w:t>ύριε Υπουργέ, και στο ενωσιακό εταιρικό δίκαιο διασφαλίζεται το δικαίωμα του παλαιού μετόχου, σύμφωνα με το οποίο οι μετοχές προσφέρονται</w:t>
      </w:r>
      <w:r w:rsidRPr="00B53D2E">
        <w:rPr>
          <w:rFonts w:ascii="Calibri" w:hAnsi="Calibri" w:cs="Arial"/>
        </w:rPr>
        <w:t>,</w:t>
      </w:r>
      <w:r w:rsidR="00475AA4" w:rsidRPr="00B53D2E">
        <w:rPr>
          <w:rFonts w:ascii="Calibri" w:hAnsi="Calibri" w:cs="Arial"/>
        </w:rPr>
        <w:t xml:space="preserve"> κατά προτίμηση στους παλαιούς μετόχους, Οδηγία 217</w:t>
      </w:r>
      <w:r w:rsidRPr="00B53D2E">
        <w:rPr>
          <w:rFonts w:ascii="Calibri" w:hAnsi="Calibri" w:cs="Arial"/>
        </w:rPr>
        <w:t xml:space="preserve">/ 1132, άρθρο 72, παρ. 1 έως 6. Όμως, εκεί </w:t>
      </w:r>
      <w:r w:rsidR="00475AA4" w:rsidRPr="00B53D2E">
        <w:rPr>
          <w:rFonts w:ascii="Calibri" w:hAnsi="Calibri" w:cs="Arial"/>
        </w:rPr>
        <w:t xml:space="preserve">επιλέξατε τις εξαιρέσεις και όχι τους πάγιους κανόνες. Αυτό είναι το θέμα, ότι ζούμε </w:t>
      </w:r>
      <w:r w:rsidRPr="00B53D2E">
        <w:rPr>
          <w:rFonts w:ascii="Calibri" w:hAnsi="Calibri" w:cs="Arial"/>
        </w:rPr>
        <w:t xml:space="preserve">την περίοδο του κατ’ εξαίρεση, </w:t>
      </w:r>
      <w:r w:rsidR="00475AA4" w:rsidRPr="00B53D2E">
        <w:rPr>
          <w:rFonts w:ascii="Calibri" w:hAnsi="Calibri" w:cs="Arial"/>
        </w:rPr>
        <w:t>πολλές φορές με αφορμή την πανδημία. Την επικαλούμαστε ως άλλοθι και την εργαλειοποιούμε.</w:t>
      </w:r>
    </w:p>
    <w:p w:rsidR="002A4C75" w:rsidRPr="00B53D2E" w:rsidRDefault="00475AA4" w:rsidP="00CA6165">
      <w:pPr>
        <w:spacing w:line="276" w:lineRule="auto"/>
        <w:ind w:firstLine="720"/>
        <w:contextualSpacing/>
        <w:jc w:val="both"/>
        <w:rPr>
          <w:rFonts w:ascii="Calibri" w:hAnsi="Calibri" w:cs="Arial"/>
        </w:rPr>
      </w:pPr>
      <w:r w:rsidRPr="00B53D2E">
        <w:rPr>
          <w:rFonts w:ascii="Calibri" w:hAnsi="Calibri" w:cs="Arial"/>
        </w:rPr>
        <w:t>Ανέφε</w:t>
      </w:r>
      <w:r w:rsidR="002A4C75" w:rsidRPr="00B53D2E">
        <w:rPr>
          <w:rFonts w:ascii="Calibri" w:hAnsi="Calibri" w:cs="Arial"/>
        </w:rPr>
        <w:t xml:space="preserve">ρε ο αγαπητός φίλος, Εισηγητής </w:t>
      </w:r>
      <w:r w:rsidRPr="00B53D2E">
        <w:rPr>
          <w:rFonts w:ascii="Calibri" w:hAnsi="Calibri" w:cs="Arial"/>
        </w:rPr>
        <w:t>της Πλειοψηφίας, τις τομές, τις αλλαγές, που επιφέρουν οι νέες Οδηγίες. Νομίζω ότι είναι σωστό αυτό και γι’ αυτό θα τις ψηφίσουμε. Η  ημ</w:t>
      </w:r>
      <w:r w:rsidR="002A4C75" w:rsidRPr="00B53D2E">
        <w:rPr>
          <w:rFonts w:ascii="Calibri" w:hAnsi="Calibri" w:cs="Arial"/>
        </w:rPr>
        <w:t>ερομηνία εφαρμογής των Οδηγιών πότε είχε τεθεί;</w:t>
      </w:r>
      <w:r w:rsidRPr="00B53D2E">
        <w:rPr>
          <w:rFonts w:ascii="Calibri" w:hAnsi="Calibri" w:cs="Arial"/>
        </w:rPr>
        <w:t xml:space="preserve"> Την 28η Δεκεμβρίου του 2020. Τώρα τι έχουμε; Μήπως</w:t>
      </w:r>
      <w:r w:rsidR="002A4C75" w:rsidRPr="00B53D2E">
        <w:rPr>
          <w:rFonts w:ascii="Calibri" w:hAnsi="Calibri" w:cs="Arial"/>
        </w:rPr>
        <w:t xml:space="preserve">, έχουμε, περίπου, </w:t>
      </w:r>
      <w:r w:rsidRPr="00B53D2E">
        <w:rPr>
          <w:rFonts w:ascii="Calibri" w:hAnsi="Calibri" w:cs="Arial"/>
        </w:rPr>
        <w:t xml:space="preserve">τέλος Απριλίου του 2021; Γιατί δεν κυρώθηκαν τότε; </w:t>
      </w:r>
    </w:p>
    <w:p w:rsidR="00475AA4" w:rsidRPr="00B53D2E" w:rsidRDefault="00475AA4" w:rsidP="002A4C75">
      <w:pPr>
        <w:spacing w:line="276" w:lineRule="auto"/>
        <w:contextualSpacing/>
        <w:jc w:val="both"/>
        <w:rPr>
          <w:rFonts w:ascii="Calibri" w:hAnsi="Calibri" w:cs="Arial"/>
        </w:rPr>
      </w:pPr>
      <w:r w:rsidRPr="00B53D2E">
        <w:rPr>
          <w:rFonts w:ascii="Calibri" w:hAnsi="Calibri" w:cs="Arial"/>
        </w:rPr>
        <w:t>Υπήρχαν ζητήματα που θα δημιουργούσαν κάποιο πρόβλημα στο σ</w:t>
      </w:r>
      <w:r w:rsidR="002A4C75" w:rsidRPr="00B53D2E">
        <w:rPr>
          <w:rFonts w:ascii="Calibri" w:hAnsi="Calibri" w:cs="Arial"/>
        </w:rPr>
        <w:t>χέδιο, το οποίο υπήρχε για την Τράπεζα Πειραιώς; Θέλουμε μί</w:t>
      </w:r>
      <w:r w:rsidRPr="00B53D2E">
        <w:rPr>
          <w:rFonts w:ascii="Calibri" w:hAnsi="Calibri" w:cs="Arial"/>
        </w:rPr>
        <w:t>α ξεκάθαρη απάντηση. Δεν έχουμε συγκεκριμένα στοιχεία να πούμε. Αν είχαμε  συγκεκριμένα στοιχεία</w:t>
      </w:r>
      <w:r w:rsidR="002A4C75" w:rsidRPr="00B53D2E">
        <w:rPr>
          <w:rFonts w:ascii="Calibri" w:hAnsi="Calibri" w:cs="Arial"/>
        </w:rPr>
        <w:t>, σε σχέση με το συγκεκριμένο θέμα, θα τα καταθέταμε.</w:t>
      </w:r>
    </w:p>
    <w:p w:rsidR="00475AA4" w:rsidRPr="00B53D2E" w:rsidRDefault="002A4C75" w:rsidP="00CA6165">
      <w:pPr>
        <w:spacing w:line="276" w:lineRule="auto"/>
        <w:ind w:firstLine="720"/>
        <w:contextualSpacing/>
        <w:jc w:val="both"/>
        <w:rPr>
          <w:rFonts w:ascii="Calibri" w:hAnsi="Calibri" w:cs="Arial"/>
        </w:rPr>
      </w:pPr>
      <w:r w:rsidRPr="00B53D2E">
        <w:rPr>
          <w:rFonts w:ascii="Calibri" w:hAnsi="Calibri" w:cs="Arial"/>
          <w:b/>
        </w:rPr>
        <w:t xml:space="preserve">ΒΑΣΙΛΕΙΟΣ - </w:t>
      </w:r>
      <w:r w:rsidR="00475AA4" w:rsidRPr="00B53D2E">
        <w:rPr>
          <w:rFonts w:ascii="Calibri" w:hAnsi="Calibri" w:cs="Arial"/>
          <w:b/>
        </w:rPr>
        <w:t>ΝΙΚΟΛΑΟΣ ΥΨΗΛΑΝΤΗΣ</w:t>
      </w:r>
      <w:r w:rsidRPr="00B53D2E">
        <w:rPr>
          <w:rFonts w:ascii="Calibri" w:hAnsi="Calibri" w:cs="Arial"/>
          <w:b/>
        </w:rPr>
        <w:t xml:space="preserve"> </w:t>
      </w:r>
      <w:r w:rsidR="00475AA4" w:rsidRPr="00B53D2E">
        <w:rPr>
          <w:rFonts w:ascii="Calibri" w:hAnsi="Calibri" w:cs="Arial"/>
          <w:b/>
        </w:rPr>
        <w:t>(Εισηγητής της Πλειοψηφίας):</w:t>
      </w:r>
      <w:r w:rsidR="00475AA4" w:rsidRPr="00B53D2E">
        <w:rPr>
          <w:rFonts w:ascii="Calibri" w:hAnsi="Calibri" w:cs="Arial"/>
        </w:rPr>
        <w:t xml:space="preserve"> Αγαπητέ, κ</w:t>
      </w:r>
      <w:r w:rsidRPr="00B53D2E">
        <w:rPr>
          <w:rFonts w:ascii="Calibri" w:hAnsi="Calibri" w:cs="Arial"/>
        </w:rPr>
        <w:t>ύριε Κεγκέρογλου, με συγχωρείτε</w:t>
      </w:r>
      <w:r w:rsidR="00475AA4" w:rsidRPr="00B53D2E">
        <w:rPr>
          <w:rFonts w:ascii="Calibri" w:hAnsi="Calibri" w:cs="Arial"/>
        </w:rPr>
        <w:t xml:space="preserve"> που σας διακόπτω, αλλά αν μπείτε στη σχετική ιστοσε</w:t>
      </w:r>
      <w:r w:rsidRPr="00B53D2E">
        <w:rPr>
          <w:rFonts w:ascii="Calibri" w:hAnsi="Calibri" w:cs="Arial"/>
        </w:rPr>
        <w:t xml:space="preserve">λίδα της Ευρωπαϊκής Επιτροπής, </w:t>
      </w:r>
      <w:r w:rsidR="00475AA4" w:rsidRPr="00B53D2E">
        <w:rPr>
          <w:rFonts w:ascii="Calibri" w:hAnsi="Calibri" w:cs="Arial"/>
        </w:rPr>
        <w:t>θα δείτε</w:t>
      </w:r>
      <w:r w:rsidRPr="00B53D2E">
        <w:rPr>
          <w:rFonts w:ascii="Calibri" w:hAnsi="Calibri" w:cs="Arial"/>
        </w:rPr>
        <w:t>,</w:t>
      </w:r>
      <w:r w:rsidR="00475AA4" w:rsidRPr="00B53D2E">
        <w:rPr>
          <w:rFonts w:ascii="Calibri" w:hAnsi="Calibri" w:cs="Arial"/>
        </w:rPr>
        <w:t xml:space="preserve"> ότι η Ελλάδα είναι, ήδη, από τις πρώτες χώρες που υιοθετούν τις συγκεκριμένες Οδηγίες, σε σχέση με πολλές άλλες χώρες στην Ευρωπαϊκή Ένωση. </w:t>
      </w:r>
    </w:p>
    <w:p w:rsidR="00475AA4" w:rsidRPr="00B53D2E" w:rsidRDefault="00475AA4" w:rsidP="00CA6165">
      <w:pPr>
        <w:spacing w:line="276" w:lineRule="auto"/>
        <w:ind w:firstLine="720"/>
        <w:contextualSpacing/>
        <w:jc w:val="both"/>
        <w:rPr>
          <w:rFonts w:ascii="Calibri" w:hAnsi="Calibri"/>
        </w:rPr>
      </w:pPr>
      <w:r w:rsidRPr="00B53D2E">
        <w:rPr>
          <w:rFonts w:ascii="Calibri" w:hAnsi="Calibri" w:cs="Arial"/>
          <w:b/>
        </w:rPr>
        <w:t>ΒΑΣΙΛΕΙΟΣ ΚΕΓΚΕΡΟΓΛΟΥ (Ειδικός Αγορητής του Κινήματος Αλλαγής):</w:t>
      </w:r>
      <w:r w:rsidRPr="00B53D2E">
        <w:rPr>
          <w:rFonts w:ascii="Calibri" w:hAnsi="Calibri" w:cs="Arial"/>
        </w:rPr>
        <w:t xml:space="preserve"> Ναι, σε σχέση με άλλες χώρες</w:t>
      </w:r>
      <w:r w:rsidR="00063802" w:rsidRPr="00B53D2E">
        <w:rPr>
          <w:rFonts w:ascii="Calibri" w:hAnsi="Calibri" w:cs="Arial"/>
        </w:rPr>
        <w:t>,</w:t>
      </w:r>
      <w:r w:rsidRPr="00B53D2E">
        <w:rPr>
          <w:rFonts w:ascii="Calibri" w:hAnsi="Calibri" w:cs="Arial"/>
        </w:rPr>
        <w:t xml:space="preserve"> μπορεί να είμα</w:t>
      </w:r>
      <w:r w:rsidR="00063802" w:rsidRPr="00B53D2E">
        <w:rPr>
          <w:rFonts w:ascii="Calibri" w:hAnsi="Calibri" w:cs="Arial"/>
        </w:rPr>
        <w:t>στε, πράγματι, δεν το ξέρω. Όμως</w:t>
      </w:r>
      <w:r w:rsidRPr="00B53D2E">
        <w:rPr>
          <w:rFonts w:ascii="Calibri" w:hAnsi="Calibri" w:cs="Arial"/>
        </w:rPr>
        <w:t>, σ</w:t>
      </w:r>
      <w:r w:rsidR="00063802" w:rsidRPr="00B53D2E">
        <w:rPr>
          <w:rFonts w:ascii="Calibri" w:hAnsi="Calibri" w:cs="Arial"/>
        </w:rPr>
        <w:t xml:space="preserve">ε σχέση με τα τεκταινόμενα </w:t>
      </w:r>
      <w:r w:rsidRPr="00B53D2E">
        <w:rPr>
          <w:rFonts w:ascii="Calibri" w:hAnsi="Calibri" w:cs="Arial"/>
        </w:rPr>
        <w:t xml:space="preserve">στον </w:t>
      </w:r>
      <w:r w:rsidR="00063802" w:rsidRPr="00B53D2E">
        <w:rPr>
          <w:rFonts w:ascii="Calibri" w:hAnsi="Calibri" w:cs="Arial"/>
        </w:rPr>
        <w:t>τραπεζικό χώρο και ιδιαίτερα σ</w:t>
      </w:r>
      <w:r w:rsidRPr="00B53D2E">
        <w:rPr>
          <w:rFonts w:ascii="Calibri" w:hAnsi="Calibri" w:cs="Arial"/>
        </w:rPr>
        <w:t>τη</w:t>
      </w:r>
      <w:r w:rsidR="00063802" w:rsidRPr="00B53D2E">
        <w:rPr>
          <w:rFonts w:ascii="Calibri" w:hAnsi="Calibri" w:cs="Arial"/>
        </w:rPr>
        <w:t>ν Τ</w:t>
      </w:r>
      <w:r w:rsidRPr="00B53D2E">
        <w:rPr>
          <w:rFonts w:ascii="Calibri" w:hAnsi="Calibri" w:cs="Arial"/>
        </w:rPr>
        <w:t>ράπ</w:t>
      </w:r>
      <w:r w:rsidR="00063802" w:rsidRPr="00B53D2E">
        <w:rPr>
          <w:rFonts w:ascii="Calibri" w:hAnsi="Calibri" w:cs="Arial"/>
        </w:rPr>
        <w:t>εζα Πειραιώς, δεν είμαστε. Το τί</w:t>
      </w:r>
      <w:r w:rsidRPr="00B53D2E">
        <w:rPr>
          <w:rFonts w:ascii="Calibri" w:hAnsi="Calibri" w:cs="Arial"/>
        </w:rPr>
        <w:t xml:space="preserve"> θα άλλαζε,  εγώ δεν μπορώ να το</w:t>
      </w:r>
      <w:r w:rsidR="00063802" w:rsidRPr="00B53D2E">
        <w:rPr>
          <w:rFonts w:ascii="Calibri" w:hAnsi="Calibri" w:cs="Arial"/>
        </w:rPr>
        <w:t xml:space="preserve"> πω με βεβαιότητα. Αφορά, όμως,</w:t>
      </w:r>
      <w:r w:rsidRPr="00B53D2E">
        <w:rPr>
          <w:rFonts w:ascii="Calibri" w:hAnsi="Calibri" w:cs="Arial"/>
        </w:rPr>
        <w:t xml:space="preserve"> είτε κεντρικά</w:t>
      </w:r>
      <w:r w:rsidR="00063802" w:rsidRPr="00B53D2E">
        <w:rPr>
          <w:rFonts w:ascii="Calibri" w:hAnsi="Calibri" w:cs="Arial"/>
        </w:rPr>
        <w:t>,</w:t>
      </w:r>
      <w:r w:rsidRPr="00B53D2E">
        <w:rPr>
          <w:rFonts w:ascii="Calibri" w:hAnsi="Calibri" w:cs="Arial"/>
        </w:rPr>
        <w:t xml:space="preserve"> ε</w:t>
      </w:r>
      <w:r w:rsidR="00063802" w:rsidRPr="00B53D2E">
        <w:rPr>
          <w:rFonts w:ascii="Calibri" w:hAnsi="Calibri" w:cs="Arial"/>
        </w:rPr>
        <w:t xml:space="preserve">ίτε περιφερειακά, το θέμα </w:t>
      </w:r>
      <w:r w:rsidRPr="00B53D2E">
        <w:rPr>
          <w:rFonts w:ascii="Calibri" w:hAnsi="Calibri" w:cs="Arial"/>
        </w:rPr>
        <w:t>της ανακεφαλαιοποίησης των τραπεζών. Άρα, μήπως, επειδή</w:t>
      </w:r>
      <w:r w:rsidR="00063802" w:rsidRPr="00B53D2E">
        <w:rPr>
          <w:rFonts w:ascii="Calibri" w:hAnsi="Calibri" w:cs="Arial"/>
        </w:rPr>
        <w:t>,</w:t>
      </w:r>
      <w:r w:rsidRPr="00B53D2E">
        <w:rPr>
          <w:rFonts w:ascii="Calibri" w:hAnsi="Calibri" w:cs="Arial"/>
        </w:rPr>
        <w:t xml:space="preserve"> ακριβώς</w:t>
      </w:r>
      <w:r w:rsidR="00063802" w:rsidRPr="00B53D2E">
        <w:rPr>
          <w:rFonts w:ascii="Calibri" w:hAnsi="Calibri" w:cs="Arial"/>
        </w:rPr>
        <w:t>,</w:t>
      </w:r>
      <w:r w:rsidRPr="00B53D2E">
        <w:rPr>
          <w:rFonts w:ascii="Calibri" w:hAnsi="Calibri" w:cs="Arial"/>
        </w:rPr>
        <w:t xml:space="preserve"> θα υπήρχε και είχε προαναγγελθεί, άσχετα ότι είχε διαψευστεί ενδιάμεσα, ότι θα υπήρχε αυτό το σχέδιο ανακεφαλαιοποίησης της Τράπεζας Πειραιώς, έπρεπε να γίνει στην ώρα της η ενσωμάτωση, δηλαδή</w:t>
      </w:r>
      <w:r w:rsidR="00063802" w:rsidRPr="00B53D2E">
        <w:rPr>
          <w:rFonts w:ascii="Calibri" w:hAnsi="Calibri" w:cs="Arial"/>
        </w:rPr>
        <w:t xml:space="preserve">, στις 28 Δεκεμβρίου </w:t>
      </w:r>
      <w:r w:rsidRPr="00B53D2E">
        <w:rPr>
          <w:rFonts w:ascii="Calibri" w:hAnsi="Calibri" w:cs="Arial"/>
        </w:rPr>
        <w:t>του 2020;</w:t>
      </w:r>
    </w:p>
    <w:p w:rsidR="00475AA4" w:rsidRPr="00B53D2E" w:rsidRDefault="00475AA4" w:rsidP="00CA6165">
      <w:pPr>
        <w:spacing w:line="276" w:lineRule="auto"/>
        <w:ind w:firstLine="720"/>
        <w:contextualSpacing/>
        <w:jc w:val="both"/>
      </w:pPr>
    </w:p>
    <w:p w:rsidR="00475AA4" w:rsidRPr="00B53D2E" w:rsidRDefault="00475AA4" w:rsidP="00CA6165">
      <w:pPr>
        <w:spacing w:line="276" w:lineRule="auto"/>
        <w:ind w:firstLine="720"/>
        <w:contextualSpacing/>
        <w:jc w:val="both"/>
        <w:rPr>
          <w:rFonts w:cs="Arial"/>
        </w:rPr>
      </w:pPr>
      <w:r w:rsidRPr="00B53D2E">
        <w:rPr>
          <w:rFonts w:cs="Arial"/>
        </w:rPr>
        <w:t>Είναι ένα θέμα, για το οποίο νομίζω</w:t>
      </w:r>
      <w:r w:rsidR="00063802" w:rsidRPr="00B53D2E">
        <w:rPr>
          <w:rFonts w:cs="Arial"/>
        </w:rPr>
        <w:t>,</w:t>
      </w:r>
      <w:r w:rsidRPr="00B53D2E">
        <w:rPr>
          <w:rFonts w:cs="Arial"/>
        </w:rPr>
        <w:t xml:space="preserve"> ότι η ενημέρωση και οι απαντήσεις, εάν υπάρχουν, θα δώσουν απαντήσεις στα ερωτήματά μας και θα διαλύσουν τις όποιες </w:t>
      </w:r>
      <w:r w:rsidR="00063802" w:rsidRPr="00B53D2E">
        <w:rPr>
          <w:rFonts w:cs="Arial"/>
        </w:rPr>
        <w:t>«</w:t>
      </w:r>
      <w:r w:rsidRPr="00B53D2E">
        <w:rPr>
          <w:rFonts w:cs="Arial"/>
        </w:rPr>
        <w:t>γκρίζες</w:t>
      </w:r>
      <w:r w:rsidR="00063802" w:rsidRPr="00B53D2E">
        <w:rPr>
          <w:rFonts w:cs="Arial"/>
        </w:rPr>
        <w:t>»</w:t>
      </w:r>
      <w:r w:rsidRPr="00B53D2E">
        <w:rPr>
          <w:rFonts w:cs="Arial"/>
        </w:rPr>
        <w:t xml:space="preserve"> ζώνες, οι οποίες υπάρχουν, γιατί οι </w:t>
      </w:r>
      <w:r w:rsidR="00063802" w:rsidRPr="00B53D2E">
        <w:rPr>
          <w:rFonts w:cs="Arial"/>
        </w:rPr>
        <w:t>«</w:t>
      </w:r>
      <w:r w:rsidRPr="00B53D2E">
        <w:rPr>
          <w:rFonts w:cs="Arial"/>
        </w:rPr>
        <w:t>γκρίζες</w:t>
      </w:r>
      <w:r w:rsidR="00063802" w:rsidRPr="00B53D2E">
        <w:rPr>
          <w:rFonts w:cs="Arial"/>
        </w:rPr>
        <w:t>»,</w:t>
      </w:r>
      <w:r w:rsidRPr="00B53D2E">
        <w:rPr>
          <w:rFonts w:cs="Arial"/>
        </w:rPr>
        <w:t xml:space="preserve"> μάλλον</w:t>
      </w:r>
      <w:r w:rsidR="00063802" w:rsidRPr="00B53D2E">
        <w:rPr>
          <w:rFonts w:cs="Arial"/>
        </w:rPr>
        <w:t>,</w:t>
      </w:r>
      <w:r w:rsidRPr="00B53D2E">
        <w:rPr>
          <w:rFonts w:cs="Arial"/>
        </w:rPr>
        <w:t xml:space="preserve"> </w:t>
      </w:r>
      <w:r w:rsidR="00063802" w:rsidRPr="00B53D2E">
        <w:rPr>
          <w:rFonts w:cs="Arial"/>
        </w:rPr>
        <w:t>«</w:t>
      </w:r>
      <w:r w:rsidRPr="00B53D2E">
        <w:rPr>
          <w:rFonts w:cs="Arial"/>
        </w:rPr>
        <w:t>μαυρίζουν</w:t>
      </w:r>
      <w:r w:rsidR="00063802" w:rsidRPr="00B53D2E">
        <w:rPr>
          <w:rFonts w:cs="Arial"/>
        </w:rPr>
        <w:t>», όπως φαίνεται, διότι</w:t>
      </w:r>
      <w:r w:rsidRPr="00B53D2E">
        <w:rPr>
          <w:rFonts w:cs="Arial"/>
        </w:rPr>
        <w:t xml:space="preserve"> επιβεβαιώνεται από τα πράγματα, ότι κάποιοι κέρδισαν, κάποιοι</w:t>
      </w:r>
      <w:r w:rsidR="00063802" w:rsidRPr="00B53D2E">
        <w:rPr>
          <w:rFonts w:cs="Arial"/>
        </w:rPr>
        <w:t xml:space="preserve"> πούλησαν ακριβά και αγόρασαν φθ</w:t>
      </w:r>
      <w:r w:rsidRPr="00B53D2E">
        <w:rPr>
          <w:rFonts w:cs="Arial"/>
        </w:rPr>
        <w:t>ηνά και θα βρεθούν</w:t>
      </w:r>
      <w:r w:rsidR="00063802" w:rsidRPr="00B53D2E">
        <w:rPr>
          <w:rFonts w:cs="Arial"/>
        </w:rPr>
        <w:t>,</w:t>
      </w:r>
      <w:r w:rsidRPr="00B53D2E">
        <w:rPr>
          <w:rFonts w:cs="Arial"/>
        </w:rPr>
        <w:t xml:space="preserve"> όπως φαίνεται</w:t>
      </w:r>
      <w:r w:rsidR="00063802" w:rsidRPr="00B53D2E">
        <w:rPr>
          <w:rFonts w:cs="Arial"/>
        </w:rPr>
        <w:t>,</w:t>
      </w:r>
      <w:r w:rsidRPr="00B53D2E">
        <w:rPr>
          <w:rFonts w:cs="Arial"/>
        </w:rPr>
        <w:t xml:space="preserve"> κερδισμένοι, σε αντίθεση με αυτούς που χάνουν, που είναι το δημόσιο και οι παλ</w:t>
      </w:r>
      <w:r w:rsidR="00063802" w:rsidRPr="00B53D2E">
        <w:rPr>
          <w:rFonts w:cs="Arial"/>
        </w:rPr>
        <w:t>α</w:t>
      </w:r>
      <w:r w:rsidRPr="00B53D2E">
        <w:rPr>
          <w:rFonts w:cs="Arial"/>
        </w:rPr>
        <w:t xml:space="preserve">ιοί μέτοχοι, πλην των τριών, που είναι </w:t>
      </w:r>
      <w:r w:rsidR="00063802" w:rsidRPr="00B53D2E">
        <w:rPr>
          <w:rFonts w:cs="Arial"/>
        </w:rPr>
        <w:t>«</w:t>
      </w:r>
      <w:r w:rsidRPr="00B53D2E">
        <w:rPr>
          <w:rFonts w:cs="Arial"/>
        </w:rPr>
        <w:t>θεμέλιοι</w:t>
      </w:r>
      <w:r w:rsidR="00063802" w:rsidRPr="00B53D2E">
        <w:rPr>
          <w:rFonts w:cs="Arial"/>
        </w:rPr>
        <w:t>»</w:t>
      </w:r>
      <w:r w:rsidRPr="00B53D2E">
        <w:rPr>
          <w:rFonts w:cs="Arial"/>
        </w:rPr>
        <w:t xml:space="preserve">. </w:t>
      </w:r>
    </w:p>
    <w:p w:rsidR="00475AA4" w:rsidRPr="00B53D2E" w:rsidRDefault="00475AA4" w:rsidP="00CA6165">
      <w:pPr>
        <w:spacing w:line="276" w:lineRule="auto"/>
        <w:ind w:firstLine="720"/>
        <w:contextualSpacing/>
        <w:jc w:val="both"/>
        <w:rPr>
          <w:rFonts w:cs="Arial"/>
        </w:rPr>
      </w:pPr>
      <w:r w:rsidRPr="00B53D2E">
        <w:rPr>
          <w:rFonts w:cs="Arial"/>
        </w:rPr>
        <w:t>Τα ερωτήμ</w:t>
      </w:r>
      <w:r w:rsidR="00063802" w:rsidRPr="00B53D2E">
        <w:rPr>
          <w:rFonts w:cs="Arial"/>
        </w:rPr>
        <w:t>ατα, λοιπόν, χρήζουν απαντήσεων. Δ</w:t>
      </w:r>
      <w:r w:rsidRPr="00B53D2E">
        <w:rPr>
          <w:rFonts w:cs="Arial"/>
        </w:rPr>
        <w:t>εν τα ζητάμε εμείς, τα ζητάει η κοινωνία. Μπ</w:t>
      </w:r>
      <w:r w:rsidR="00063802" w:rsidRPr="00B53D2E">
        <w:rPr>
          <w:rFonts w:cs="Arial"/>
        </w:rPr>
        <w:t xml:space="preserve">ορεί να μην αναδεικνύεται στον Τύπο ως μεγάλο θέμα, αλλά </w:t>
      </w:r>
      <w:r w:rsidRPr="00B53D2E">
        <w:rPr>
          <w:rFonts w:cs="Arial"/>
        </w:rPr>
        <w:t>μην ξεγελιέστε, συζητάει ο κόσμος κα</w:t>
      </w:r>
      <w:r w:rsidR="00063802" w:rsidRPr="00B53D2E">
        <w:rPr>
          <w:rFonts w:cs="Arial"/>
        </w:rPr>
        <w:t>ι ξέρει γιατί. Έχει γίνει και μί</w:t>
      </w:r>
      <w:r w:rsidRPr="00B53D2E">
        <w:rPr>
          <w:rFonts w:cs="Arial"/>
        </w:rPr>
        <w:t xml:space="preserve">α καλή διαφημιστική καμπάνια, όχι από την πλευρά της </w:t>
      </w:r>
      <w:r w:rsidR="00063802" w:rsidRPr="00B53D2E">
        <w:rPr>
          <w:rFonts w:cs="Arial"/>
        </w:rPr>
        <w:t>Κυβέρνησης, από την πλευρά της Τράπεζας. Ο</w:t>
      </w:r>
      <w:r w:rsidRPr="00B53D2E">
        <w:rPr>
          <w:rFonts w:cs="Arial"/>
        </w:rPr>
        <w:t xml:space="preserve"> κόσμος</w:t>
      </w:r>
      <w:r w:rsidR="00063802" w:rsidRPr="00B53D2E">
        <w:rPr>
          <w:rFonts w:cs="Arial"/>
        </w:rPr>
        <w:t>,</w:t>
      </w:r>
      <w:r w:rsidRPr="00B53D2E">
        <w:rPr>
          <w:rFonts w:cs="Arial"/>
        </w:rPr>
        <w:t xml:space="preserve"> </w:t>
      </w:r>
      <w:r w:rsidR="00063802" w:rsidRPr="00B53D2E">
        <w:rPr>
          <w:rFonts w:cs="Arial"/>
        </w:rPr>
        <w:t>όμως,</w:t>
      </w:r>
      <w:r w:rsidRPr="00B53D2E">
        <w:rPr>
          <w:rFonts w:cs="Arial"/>
        </w:rPr>
        <w:t xml:space="preserve"> δεν πείθεται, αν δεν πάρει καθαρή θέση η Κυβέρνηση στο συγκεκριμένο θέμα. </w:t>
      </w:r>
    </w:p>
    <w:p w:rsidR="00475AA4" w:rsidRPr="00B53D2E" w:rsidRDefault="00475AA4" w:rsidP="00CA6165">
      <w:pPr>
        <w:spacing w:line="276" w:lineRule="auto"/>
        <w:ind w:firstLine="720"/>
        <w:contextualSpacing/>
        <w:jc w:val="both"/>
        <w:rPr>
          <w:rFonts w:cs="Arial"/>
        </w:rPr>
      </w:pPr>
      <w:r w:rsidRPr="00B53D2E">
        <w:rPr>
          <w:rFonts w:cs="Arial"/>
        </w:rPr>
        <w:t>Προφ</w:t>
      </w:r>
      <w:r w:rsidR="00351F44" w:rsidRPr="00B53D2E">
        <w:rPr>
          <w:rFonts w:cs="Arial"/>
        </w:rPr>
        <w:t>ανώς, η ανάγκη ενσωμάτωσης των Ο</w:t>
      </w:r>
      <w:r w:rsidRPr="00B53D2E">
        <w:rPr>
          <w:rFonts w:cs="Arial"/>
        </w:rPr>
        <w:t>δηγιών και πριν από την ημερομηνία αυτή, όπως επισημάνθηκε από εμάς, είναι και η θετική μας στάση, σε σχέση με την ενσωμάτωσή τους και</w:t>
      </w:r>
      <w:r w:rsidR="00351F44" w:rsidRPr="00B53D2E">
        <w:rPr>
          <w:rFonts w:cs="Arial"/>
        </w:rPr>
        <w:t xml:space="preserve"> την ψήφιση του νομοσχεδίου, καθώς </w:t>
      </w:r>
      <w:r w:rsidRPr="00B53D2E">
        <w:rPr>
          <w:rFonts w:cs="Arial"/>
        </w:rPr>
        <w:t>θα τις ενσωματώσει στο εθνικό δίκαιο.</w:t>
      </w:r>
    </w:p>
    <w:p w:rsidR="00475AA4" w:rsidRPr="00B53D2E" w:rsidRDefault="00475AA4" w:rsidP="00351F44">
      <w:pPr>
        <w:spacing w:line="276" w:lineRule="auto"/>
        <w:ind w:firstLine="720"/>
        <w:contextualSpacing/>
        <w:jc w:val="both"/>
        <w:rPr>
          <w:rFonts w:cs="Arial"/>
        </w:rPr>
      </w:pPr>
      <w:r w:rsidRPr="00B53D2E">
        <w:rPr>
          <w:rFonts w:cs="Arial"/>
          <w:b/>
        </w:rPr>
        <w:t>ΣΤΑΥΡΟΣ ΚΑΛΟΓΙΑΝΝΗΣ (Πρόεδρος της Επιτροπής):</w:t>
      </w:r>
      <w:r w:rsidR="00351F44" w:rsidRPr="00B53D2E">
        <w:rPr>
          <w:rFonts w:cs="Arial"/>
        </w:rPr>
        <w:t xml:space="preserve"> Σε ό</w:t>
      </w:r>
      <w:r w:rsidRPr="00B53D2E">
        <w:rPr>
          <w:rFonts w:cs="Arial"/>
        </w:rPr>
        <w:t xml:space="preserve">τι αφορά </w:t>
      </w:r>
      <w:r w:rsidR="00351F44" w:rsidRPr="00B53D2E">
        <w:rPr>
          <w:rFonts w:cs="Arial"/>
        </w:rPr>
        <w:t>στους φορείς και στους</w:t>
      </w:r>
      <w:r w:rsidRPr="00B53D2E">
        <w:rPr>
          <w:rFonts w:cs="Arial"/>
        </w:rPr>
        <w:t xml:space="preserve"> εργαζόμενους στην </w:t>
      </w:r>
      <w:r w:rsidR="00351F44" w:rsidRPr="00B53D2E">
        <w:rPr>
          <w:rFonts w:cs="Arial"/>
        </w:rPr>
        <w:t xml:space="preserve">Τράπεζα </w:t>
      </w:r>
      <w:r w:rsidRPr="00B53D2E">
        <w:rPr>
          <w:rFonts w:cs="Arial"/>
        </w:rPr>
        <w:t>Πειραιώς, κύριε Κεγκέρογλ</w:t>
      </w:r>
      <w:r w:rsidR="00351F44" w:rsidRPr="00B53D2E">
        <w:rPr>
          <w:rFonts w:cs="Arial"/>
        </w:rPr>
        <w:t>ου, το έθεσε και ο κ. Βιλιάρδος. Έ</w:t>
      </w:r>
      <w:r w:rsidRPr="00B53D2E">
        <w:rPr>
          <w:rFonts w:cs="Arial"/>
        </w:rPr>
        <w:t>χουμε καλέσει την ΟΤΟΕ, έχουμε καλέσει το σύνολο</w:t>
      </w:r>
      <w:r w:rsidR="00351F44" w:rsidRPr="00B53D2E">
        <w:rPr>
          <w:rFonts w:cs="Arial"/>
        </w:rPr>
        <w:t xml:space="preserve"> των εργαζομένων. Σ</w:t>
      </w:r>
      <w:r w:rsidRPr="00B53D2E">
        <w:rPr>
          <w:rFonts w:cs="Arial"/>
        </w:rPr>
        <w:t>υνεπώς</w:t>
      </w:r>
      <w:r w:rsidR="00351F44" w:rsidRPr="00B53D2E">
        <w:rPr>
          <w:rFonts w:cs="Arial"/>
        </w:rPr>
        <w:t>, δεν τίθεται κάποιο θέμα</w:t>
      </w:r>
      <w:r w:rsidRPr="00B53D2E">
        <w:rPr>
          <w:rFonts w:cs="Arial"/>
        </w:rPr>
        <w:t>,</w:t>
      </w:r>
      <w:r w:rsidR="00351F44" w:rsidRPr="00B53D2E">
        <w:rPr>
          <w:rFonts w:cs="Arial"/>
        </w:rPr>
        <w:t xml:space="preserve"> καθώς</w:t>
      </w:r>
      <w:r w:rsidRPr="00B53D2E">
        <w:rPr>
          <w:rFonts w:cs="Arial"/>
        </w:rPr>
        <w:t xml:space="preserve"> καλυπτόμαστε απολύτως.</w:t>
      </w:r>
    </w:p>
    <w:p w:rsidR="00475AA4" w:rsidRPr="00B53D2E" w:rsidRDefault="00475AA4" w:rsidP="00CA6165">
      <w:pPr>
        <w:spacing w:line="276" w:lineRule="auto"/>
        <w:ind w:firstLine="720"/>
        <w:contextualSpacing/>
        <w:jc w:val="both"/>
        <w:rPr>
          <w:rFonts w:cs="Arial"/>
        </w:rPr>
      </w:pPr>
      <w:r w:rsidRPr="00B53D2E">
        <w:rPr>
          <w:rFonts w:cs="Arial"/>
        </w:rPr>
        <w:t>Το</w:t>
      </w:r>
      <w:r w:rsidR="00351F44" w:rsidRPr="00B53D2E">
        <w:rPr>
          <w:rFonts w:cs="Arial"/>
        </w:rPr>
        <w:t>ν</w:t>
      </w:r>
      <w:r w:rsidRPr="00B53D2E">
        <w:rPr>
          <w:rFonts w:cs="Arial"/>
        </w:rPr>
        <w:t xml:space="preserve"> λόγο έχει ο κ. Συντυχάκης.</w:t>
      </w:r>
    </w:p>
    <w:p w:rsidR="00475AA4" w:rsidRPr="00B53D2E" w:rsidRDefault="00351F44" w:rsidP="00CD309F">
      <w:pPr>
        <w:spacing w:line="276" w:lineRule="auto"/>
        <w:ind w:firstLine="720"/>
        <w:contextualSpacing/>
        <w:jc w:val="both"/>
        <w:rPr>
          <w:rFonts w:cs="Arial"/>
          <w:b/>
        </w:rPr>
      </w:pPr>
      <w:r w:rsidRPr="00B53D2E">
        <w:rPr>
          <w:rFonts w:cs="Arial"/>
          <w:b/>
        </w:rPr>
        <w:t xml:space="preserve">ΕΜΜΑΝΟΥΗΛ ΣΥΝΤΥΧΑΚΗΣ </w:t>
      </w:r>
      <w:r w:rsidR="00475AA4" w:rsidRPr="00B53D2E">
        <w:rPr>
          <w:rFonts w:cs="Arial"/>
          <w:b/>
        </w:rPr>
        <w:t>(Ειδικός Αγορητής του Κ</w:t>
      </w:r>
      <w:r w:rsidRPr="00B53D2E">
        <w:rPr>
          <w:rFonts w:cs="Arial"/>
          <w:b/>
        </w:rPr>
        <w:t>.</w:t>
      </w:r>
      <w:r w:rsidR="00475AA4" w:rsidRPr="00B53D2E">
        <w:rPr>
          <w:rFonts w:cs="Arial"/>
          <w:b/>
        </w:rPr>
        <w:t>Κ</w:t>
      </w:r>
      <w:r w:rsidRPr="00B53D2E">
        <w:rPr>
          <w:rFonts w:cs="Arial"/>
          <w:b/>
        </w:rPr>
        <w:t>.</w:t>
      </w:r>
      <w:r w:rsidR="00475AA4" w:rsidRPr="00B53D2E">
        <w:rPr>
          <w:rFonts w:cs="Arial"/>
          <w:b/>
        </w:rPr>
        <w:t>Ε</w:t>
      </w:r>
      <w:r w:rsidRPr="00B53D2E">
        <w:rPr>
          <w:rFonts w:cs="Arial"/>
          <w:b/>
        </w:rPr>
        <w:t>.</w:t>
      </w:r>
      <w:r w:rsidR="00475AA4" w:rsidRPr="00B53D2E">
        <w:rPr>
          <w:rFonts w:cs="Arial"/>
          <w:b/>
        </w:rPr>
        <w:t xml:space="preserve">): </w:t>
      </w:r>
      <w:r w:rsidR="00475AA4" w:rsidRPr="00B53D2E">
        <w:rPr>
          <w:rFonts w:cs="Arial"/>
        </w:rPr>
        <w:t>Ευχαριστώ, κύριε Πρόεδρε.</w:t>
      </w:r>
    </w:p>
    <w:p w:rsidR="00475AA4" w:rsidRPr="00B53D2E" w:rsidRDefault="00475AA4" w:rsidP="00CA6165">
      <w:pPr>
        <w:spacing w:line="276" w:lineRule="auto"/>
        <w:ind w:firstLine="720"/>
        <w:contextualSpacing/>
        <w:jc w:val="both"/>
        <w:rPr>
          <w:rFonts w:cs="Arial"/>
        </w:rPr>
      </w:pPr>
      <w:r w:rsidRPr="00B53D2E">
        <w:rPr>
          <w:rFonts w:cs="Arial"/>
        </w:rPr>
        <w:t xml:space="preserve">Το παρόν σχέδιο νόμου έρχεται να ρυθμίσει ζητήματα, αναφορικά με τη λειτουργία διαφόρων επιχειρήσεων του χρηματοπιστωτικού τομέα, την αποτελεσματικότερη δράση τους, τον καλύτερο έλεγχο, την καλύτερη απεικόνιση της κατάστασης, αλλά και ζητήματα ανακεφαλαιοποίησης των τραπεζών και των εταιρειών επενδύσεων. </w:t>
      </w:r>
    </w:p>
    <w:p w:rsidR="00475AA4" w:rsidRPr="00B53D2E" w:rsidRDefault="00475AA4" w:rsidP="00CA6165">
      <w:pPr>
        <w:spacing w:line="276" w:lineRule="auto"/>
        <w:ind w:firstLine="720"/>
        <w:contextualSpacing/>
        <w:jc w:val="both"/>
        <w:rPr>
          <w:rFonts w:cs="Arial"/>
        </w:rPr>
      </w:pPr>
      <w:r w:rsidRPr="00B53D2E">
        <w:rPr>
          <w:rFonts w:cs="Arial"/>
        </w:rPr>
        <w:t>Τα βασικότερα σημεία προβλέπουν ένα περίπλοκο πλέγμα τεχ</w:t>
      </w:r>
      <w:r w:rsidR="007B7C3D" w:rsidRPr="00B53D2E">
        <w:rPr>
          <w:rFonts w:cs="Arial"/>
        </w:rPr>
        <w:t xml:space="preserve">νικών διατάξεων, που </w:t>
      </w:r>
      <w:r w:rsidRPr="00B53D2E">
        <w:rPr>
          <w:rFonts w:cs="Arial"/>
        </w:rPr>
        <w:t>εμείς</w:t>
      </w:r>
      <w:r w:rsidR="007B7C3D" w:rsidRPr="00B53D2E">
        <w:rPr>
          <w:rFonts w:cs="Arial"/>
        </w:rPr>
        <w:t>,</w:t>
      </w:r>
      <w:r w:rsidRPr="00B53D2E">
        <w:rPr>
          <w:rFonts w:cs="Arial"/>
        </w:rPr>
        <w:t xml:space="preserve"> τουλάχιστον, ως Κομμουνιστικό Κόμμα Ελλάδας,</w:t>
      </w:r>
      <w:r w:rsidR="007B7C3D" w:rsidRPr="00B53D2E">
        <w:rPr>
          <w:rFonts w:cs="Arial"/>
        </w:rPr>
        <w:t xml:space="preserve"> εκτιμούμε ότι δεν</w:t>
      </w:r>
      <w:r w:rsidRPr="00B53D2E">
        <w:rPr>
          <w:rFonts w:cs="Arial"/>
        </w:rPr>
        <w:t xml:space="preserve"> έχει κάποια ιδιαίτερη αξία για να αναφερθούμε. Εκτός των άλλων, ένα τέτοιο νομοσχέδιο, με τόσες πολλές τεχνικές και εξειδικευμένες λεπτομέρειες, δεν κατατίθεται σήμερα και αύριο το κουβεντιάζουμε, διότι αυτό κάνατε. Σε κάθε περίπτωση, όμως, όπως αναφέρει και η αιτιολογική έκθεση, οι μεταρρυθμίσεις αυτές έχουν καταστήσει το οικονομικό σύστημα πιο σταθερό και πιο ανθεκτικό</w:t>
      </w:r>
      <w:r w:rsidR="00C41A2C" w:rsidRPr="00B53D2E">
        <w:rPr>
          <w:rFonts w:cs="Arial"/>
        </w:rPr>
        <w:t>,</w:t>
      </w:r>
      <w:r w:rsidRPr="00B53D2E">
        <w:rPr>
          <w:rFonts w:cs="Arial"/>
        </w:rPr>
        <w:t xml:space="preserve"> ένα</w:t>
      </w:r>
      <w:r w:rsidR="00C41A2C" w:rsidRPr="00B53D2E">
        <w:rPr>
          <w:rFonts w:cs="Arial"/>
        </w:rPr>
        <w:t>ντι πιθανών μελλοντικών κρίσεων. Π</w:t>
      </w:r>
      <w:r w:rsidRPr="00B53D2E">
        <w:rPr>
          <w:rFonts w:cs="Arial"/>
        </w:rPr>
        <w:t>αρ</w:t>
      </w:r>
      <w:r w:rsidR="00C41A2C" w:rsidRPr="00B53D2E">
        <w:rPr>
          <w:rFonts w:cs="Arial"/>
        </w:rPr>
        <w:t xml:space="preserve">’ </w:t>
      </w:r>
      <w:r w:rsidRPr="00B53D2E">
        <w:rPr>
          <w:rFonts w:cs="Arial"/>
        </w:rPr>
        <w:t>όλα αυτά δεν έχει αντιμετωπίσει όλα τα</w:t>
      </w:r>
      <w:r w:rsidR="00C41A2C" w:rsidRPr="00B53D2E">
        <w:rPr>
          <w:rFonts w:cs="Arial"/>
        </w:rPr>
        <w:t xml:space="preserve"> διαπιστωμένα προβλήματα. Αυτά </w:t>
      </w:r>
      <w:r w:rsidRPr="00B53D2E">
        <w:rPr>
          <w:rFonts w:cs="Arial"/>
        </w:rPr>
        <w:t xml:space="preserve">λέει η αιτιολογική έκθεση. </w:t>
      </w:r>
    </w:p>
    <w:p w:rsidR="00475AA4" w:rsidRPr="00B53D2E" w:rsidRDefault="00C41A2C" w:rsidP="00CA6165">
      <w:pPr>
        <w:spacing w:line="276" w:lineRule="auto"/>
        <w:ind w:firstLine="720"/>
        <w:contextualSpacing/>
        <w:jc w:val="both"/>
        <w:rPr>
          <w:rFonts w:cs="Arial"/>
        </w:rPr>
      </w:pPr>
      <w:r w:rsidRPr="00B53D2E">
        <w:rPr>
          <w:rFonts w:cs="Arial"/>
        </w:rPr>
        <w:t>Οι συγκεκριμένες ευρωπαϊκές Ο</w:t>
      </w:r>
      <w:r w:rsidR="00475AA4" w:rsidRPr="00B53D2E">
        <w:rPr>
          <w:rFonts w:cs="Arial"/>
        </w:rPr>
        <w:t>δηγίες, που πραγματεύεται το σχέδιο νόμου, δηλαδή</w:t>
      </w:r>
      <w:r w:rsidRPr="00B53D2E">
        <w:rPr>
          <w:rFonts w:cs="Arial"/>
        </w:rPr>
        <w:t xml:space="preserve">, η ΕΕ 2019/878 και η ΕΕ </w:t>
      </w:r>
      <w:r w:rsidR="00475AA4" w:rsidRPr="00B53D2E">
        <w:rPr>
          <w:rFonts w:cs="Arial"/>
        </w:rPr>
        <w:t>2019/879, οι</w:t>
      </w:r>
      <w:r w:rsidRPr="00B53D2E">
        <w:rPr>
          <w:rFonts w:cs="Arial"/>
        </w:rPr>
        <w:t xml:space="preserve"> οποίες τροποποιούν παλιότερες Ο</w:t>
      </w:r>
      <w:r w:rsidR="00475AA4" w:rsidRPr="00B53D2E">
        <w:rPr>
          <w:rFonts w:cs="Arial"/>
        </w:rPr>
        <w:t>δηγίες, εντάσσονται σε μία στρατηγική κατεύθυνση της Ευρωπαϊκής Ένωσης</w:t>
      </w:r>
      <w:r w:rsidRPr="00B53D2E">
        <w:rPr>
          <w:rFonts w:cs="Arial"/>
        </w:rPr>
        <w:t>,</w:t>
      </w:r>
      <w:r w:rsidR="00475AA4" w:rsidRPr="00B53D2E">
        <w:rPr>
          <w:rFonts w:cs="Arial"/>
        </w:rPr>
        <w:t xml:space="preserve"> με κύριο στόχο να θωρακιστεί το χρηματοπιστ</w:t>
      </w:r>
      <w:r w:rsidRPr="00B53D2E">
        <w:rPr>
          <w:rFonts w:cs="Arial"/>
        </w:rPr>
        <w:t xml:space="preserve">ωτικό σύστημα </w:t>
      </w:r>
      <w:r w:rsidR="00475AA4" w:rsidRPr="00B53D2E">
        <w:rPr>
          <w:rFonts w:cs="Arial"/>
        </w:rPr>
        <w:t>από κλυδωνισμούς, οι οποίοι είναι πάρα πολλοί και επαναλαμβανόμενοι, ε</w:t>
      </w:r>
      <w:r w:rsidRPr="00B53D2E">
        <w:rPr>
          <w:rFonts w:cs="Arial"/>
        </w:rPr>
        <w:t xml:space="preserve">ιδικά τα τελευταία δέκα χρόνια και να ενισχυθεί η </w:t>
      </w:r>
      <w:r w:rsidR="00475AA4" w:rsidRPr="00B53D2E">
        <w:rPr>
          <w:rFonts w:cs="Arial"/>
        </w:rPr>
        <w:t xml:space="preserve">ικανότητα διαχείρισης κινδύνων, προκειμένου να ξεπεραστούν </w:t>
      </w:r>
      <w:r w:rsidR="00922C21" w:rsidRPr="00B53D2E">
        <w:rPr>
          <w:rFonts w:cs="Arial"/>
        </w:rPr>
        <w:t xml:space="preserve">διαχειριστικά ζόρια, καθώς και </w:t>
      </w:r>
      <w:r w:rsidR="00475AA4" w:rsidRPr="00B53D2E">
        <w:rPr>
          <w:rFonts w:cs="Arial"/>
        </w:rPr>
        <w:t>η διασφάλιση υψηλών δανειοδοτήσεων στους επιχειρηματικούς ομίλους σε περιόδους οικονομικής κρίσης.  Όλα αυτά</w:t>
      </w:r>
      <w:r w:rsidR="00922C21" w:rsidRPr="00B53D2E">
        <w:rPr>
          <w:rFonts w:cs="Arial"/>
        </w:rPr>
        <w:t>,</w:t>
      </w:r>
      <w:r w:rsidR="00475AA4" w:rsidRPr="00B53D2E">
        <w:rPr>
          <w:rFonts w:cs="Arial"/>
        </w:rPr>
        <w:t xml:space="preserve"> φυσικά</w:t>
      </w:r>
      <w:r w:rsidR="00922C21" w:rsidRPr="00B53D2E">
        <w:rPr>
          <w:rFonts w:cs="Arial"/>
        </w:rPr>
        <w:t>,</w:t>
      </w:r>
      <w:r w:rsidR="00475AA4" w:rsidRPr="00B53D2E">
        <w:rPr>
          <w:rFonts w:cs="Arial"/>
        </w:rPr>
        <w:t xml:space="preserve"> με ένα</w:t>
      </w:r>
      <w:r w:rsidR="00922C21" w:rsidRPr="00B53D2E">
        <w:rPr>
          <w:rFonts w:cs="Arial"/>
        </w:rPr>
        <w:t>ν</w:t>
      </w:r>
      <w:r w:rsidR="00475AA4" w:rsidRPr="00B53D2E">
        <w:rPr>
          <w:rFonts w:cs="Arial"/>
        </w:rPr>
        <w:t xml:space="preserve"> και μόνο στόχο, </w:t>
      </w:r>
      <w:r w:rsidR="00922C21" w:rsidRPr="00B53D2E">
        <w:rPr>
          <w:rFonts w:cs="Arial"/>
        </w:rPr>
        <w:t xml:space="preserve">το </w:t>
      </w:r>
      <w:r w:rsidR="00475AA4" w:rsidRPr="00B53D2E">
        <w:rPr>
          <w:rFonts w:cs="Arial"/>
        </w:rPr>
        <w:t>πώς θα ανακάμψει το κεφάλαιο, πώς θ</w:t>
      </w:r>
      <w:r w:rsidR="00922C21" w:rsidRPr="00B53D2E">
        <w:rPr>
          <w:rFonts w:cs="Arial"/>
        </w:rPr>
        <w:t>α διασφαλιστεί η κερδοφορία του</w:t>
      </w:r>
      <w:r w:rsidR="00475AA4" w:rsidRPr="00B53D2E">
        <w:rPr>
          <w:rFonts w:cs="Arial"/>
        </w:rPr>
        <w:t xml:space="preserve"> και φυσικά καμία σχέση με την προστασία του λαϊκού εισοδήματος των μικροκαταθετών.</w:t>
      </w:r>
    </w:p>
    <w:p w:rsidR="00922C21" w:rsidRPr="00B53D2E" w:rsidRDefault="00475AA4" w:rsidP="00922C21">
      <w:pPr>
        <w:spacing w:line="276" w:lineRule="auto"/>
        <w:ind w:firstLine="720"/>
        <w:contextualSpacing/>
        <w:jc w:val="both"/>
        <w:rPr>
          <w:rFonts w:cs="Arial"/>
        </w:rPr>
      </w:pPr>
      <w:r w:rsidRPr="00B53D2E">
        <w:rPr>
          <w:rFonts w:cs="Arial"/>
        </w:rPr>
        <w:lastRenderedPageBreak/>
        <w:t xml:space="preserve"> Όλες αυτές οι προστατευτικές ρυθμίσεις</w:t>
      </w:r>
      <w:r w:rsidR="00922C21" w:rsidRPr="00B53D2E">
        <w:rPr>
          <w:rFonts w:cs="Arial"/>
        </w:rPr>
        <w:t>,</w:t>
      </w:r>
      <w:r w:rsidRPr="00B53D2E">
        <w:rPr>
          <w:rFonts w:cs="Arial"/>
        </w:rPr>
        <w:t xml:space="preserve"> για λογαριασμό του χρηματοπιστωτικού κεφαλαίου</w:t>
      </w:r>
      <w:r w:rsidR="00922C21" w:rsidRPr="00B53D2E">
        <w:rPr>
          <w:rFonts w:cs="Arial"/>
        </w:rPr>
        <w:t>,</w:t>
      </w:r>
      <w:r w:rsidRPr="00B53D2E">
        <w:rPr>
          <w:rFonts w:cs="Arial"/>
        </w:rPr>
        <w:t xml:space="preserve"> εντάσσονται στα πλαίσια της λειτουργίας της ενιαίας ευρωπαϊκής αγ</w:t>
      </w:r>
      <w:r w:rsidR="00922C21" w:rsidRPr="00B53D2E">
        <w:rPr>
          <w:rFonts w:cs="Arial"/>
        </w:rPr>
        <w:t xml:space="preserve">οράς και της χρηματοπιστωτικής, </w:t>
      </w:r>
      <w:r w:rsidRPr="00B53D2E">
        <w:rPr>
          <w:rFonts w:cs="Arial"/>
        </w:rPr>
        <w:t>επιδιώκοντας με αυτόν τον τρόπο να δημιουργηθούν όροι για περαι</w:t>
      </w:r>
      <w:r w:rsidR="00922C21" w:rsidRPr="00B53D2E">
        <w:rPr>
          <w:rFonts w:cs="Arial"/>
        </w:rPr>
        <w:t>τέρω συγκέντρωση του κεφαλαίου. Δ</w:t>
      </w:r>
      <w:r w:rsidRPr="00B53D2E">
        <w:rPr>
          <w:rFonts w:cs="Arial"/>
        </w:rPr>
        <w:t>ηλαδή</w:t>
      </w:r>
      <w:r w:rsidR="00922C21" w:rsidRPr="00B53D2E">
        <w:rPr>
          <w:rFonts w:cs="Arial"/>
        </w:rPr>
        <w:t>,</w:t>
      </w:r>
      <w:r w:rsidRPr="00B53D2E">
        <w:rPr>
          <w:rFonts w:cs="Arial"/>
        </w:rPr>
        <w:t xml:space="preserve"> να συγκεντρώσει αναξιοποίητο κεφάλαιο και να το μετατρέψει στην πορεία σε παραγωγικό κεφάλαιο.</w:t>
      </w:r>
      <w:r w:rsidR="00922C21" w:rsidRPr="00B53D2E">
        <w:rPr>
          <w:rFonts w:cs="Arial"/>
        </w:rPr>
        <w:t xml:space="preserve"> Αυτόν το στόχο εξυπηρετεί και η προσπάθεια, μέσω των ευρωπαϊκών Οδηγιών, σαν αυτές, δηλαδή, που συζητάμε, της συγκρότησης της ενιαίας Ευρωπαϊκής Επιτροπής Κεφαλαιαγορών, για να ασκεί το συνολικό έλεγχο και την εποπτεία σε όλες τις κεφαλαιαγορές της Ευρωπαϊκής Ένωσης. </w:t>
      </w:r>
    </w:p>
    <w:p w:rsidR="00922C21" w:rsidRPr="00B53D2E" w:rsidRDefault="00922C21" w:rsidP="00922C21">
      <w:pPr>
        <w:spacing w:line="276" w:lineRule="auto"/>
        <w:ind w:firstLine="720"/>
        <w:contextualSpacing/>
        <w:jc w:val="both"/>
        <w:rPr>
          <w:rFonts w:cs="Arial"/>
        </w:rPr>
      </w:pPr>
      <w:r w:rsidRPr="00B53D2E">
        <w:rPr>
          <w:rFonts w:cs="Arial"/>
        </w:rPr>
        <w:t xml:space="preserve">Όλα τα παραπάνω, σε τελική ανάλυση, όμως, αφορούν στις ανάγκες του λαού μας; Τα συμφέροντά του, δηλαδή; Εμείς λέμε όχι. Αντίθετα, πρόκειται για μία υπόθεση ολότελα ξένη και εχθρική προς τα συμφέροντά του. Άλλωστε, ό,τι συμφέρει τον έναν, δεν μπορεί να συμφέρει και τον άλλον. Ό,τι συμφέρει το τραπεζικό και χρηματοπιστωτικό κεφάλαιο, δεν μπορεί να συμφέρει τους εργαζόμενους, τους μικροκαταθέτες και ό,τι συμφέρει τους εργαζόμενους, προφανώς, είναι σε ευθεία αντίθεση με τα συμφέροντα των λίγων, του κεφαλαίου, δηλαδή. </w:t>
      </w:r>
    </w:p>
    <w:p w:rsidR="00922C21" w:rsidRPr="00B53D2E" w:rsidRDefault="00922C21" w:rsidP="00CA6165">
      <w:pPr>
        <w:spacing w:line="276" w:lineRule="auto"/>
        <w:ind w:firstLine="720"/>
        <w:contextualSpacing/>
        <w:jc w:val="both"/>
      </w:pPr>
    </w:p>
    <w:p w:rsidR="00475AA4" w:rsidRPr="00B53D2E" w:rsidRDefault="00475AA4" w:rsidP="00CA6165">
      <w:pPr>
        <w:spacing w:line="276" w:lineRule="auto"/>
        <w:ind w:firstLine="720"/>
        <w:contextualSpacing/>
        <w:jc w:val="both"/>
      </w:pPr>
    </w:p>
    <w:p w:rsidR="00475AA4" w:rsidRPr="00B53D2E" w:rsidRDefault="00475AA4" w:rsidP="00CA6165">
      <w:pPr>
        <w:spacing w:line="276" w:lineRule="auto"/>
        <w:ind w:firstLine="720"/>
        <w:contextualSpacing/>
        <w:jc w:val="both"/>
        <w:rPr>
          <w:rFonts w:cs="Arial"/>
        </w:rPr>
      </w:pPr>
      <w:r w:rsidRPr="00B53D2E">
        <w:rPr>
          <w:rFonts w:cs="Arial"/>
        </w:rPr>
        <w:t>Σήμερα</w:t>
      </w:r>
      <w:r w:rsidR="00922C21" w:rsidRPr="00B53D2E">
        <w:rPr>
          <w:rFonts w:cs="Arial"/>
        </w:rPr>
        <w:t>,</w:t>
      </w:r>
      <w:r w:rsidRPr="00B53D2E">
        <w:rPr>
          <w:rFonts w:cs="Arial"/>
        </w:rPr>
        <w:t xml:space="preserve"> δεν </w:t>
      </w:r>
      <w:r w:rsidR="00922C21" w:rsidRPr="00B53D2E">
        <w:rPr>
          <w:rFonts w:cs="Arial"/>
        </w:rPr>
        <w:t>μπορεί κανείς να αμφισβητήσει πώ</w:t>
      </w:r>
      <w:r w:rsidRPr="00B53D2E">
        <w:rPr>
          <w:rFonts w:cs="Arial"/>
        </w:rPr>
        <w:t>ς βρισκόμαστε</w:t>
      </w:r>
      <w:r w:rsidR="00922C21" w:rsidRPr="00B53D2E">
        <w:rPr>
          <w:rFonts w:cs="Arial"/>
        </w:rPr>
        <w:t>,</w:t>
      </w:r>
      <w:r w:rsidRPr="00B53D2E">
        <w:rPr>
          <w:rFonts w:cs="Arial"/>
        </w:rPr>
        <w:t xml:space="preserve"> ήδη</w:t>
      </w:r>
      <w:r w:rsidR="00922C21" w:rsidRPr="00B53D2E">
        <w:rPr>
          <w:rFonts w:cs="Arial"/>
        </w:rPr>
        <w:t>, σε μί</w:t>
      </w:r>
      <w:r w:rsidRPr="00B53D2E">
        <w:rPr>
          <w:rFonts w:cs="Arial"/>
        </w:rPr>
        <w:t>α ν</w:t>
      </w:r>
      <w:r w:rsidR="00922C21" w:rsidRPr="00B53D2E">
        <w:rPr>
          <w:rFonts w:cs="Arial"/>
        </w:rPr>
        <w:t>έα βαθύτατη οικονομική κρίση, μί</w:t>
      </w:r>
      <w:r w:rsidRPr="00B53D2E">
        <w:rPr>
          <w:rFonts w:cs="Arial"/>
        </w:rPr>
        <w:t xml:space="preserve">α νέα καπιταλιστική οικονομική κρίση στην Ελλάδα, </w:t>
      </w:r>
      <w:r w:rsidR="00922C21" w:rsidRPr="00B53D2E">
        <w:rPr>
          <w:rFonts w:cs="Arial"/>
        </w:rPr>
        <w:t>σ</w:t>
      </w:r>
      <w:r w:rsidRPr="00B53D2E">
        <w:rPr>
          <w:rFonts w:cs="Arial"/>
        </w:rPr>
        <w:t xml:space="preserve">την Ευρωπαϊκή Ένωση, </w:t>
      </w:r>
      <w:r w:rsidR="00922C21" w:rsidRPr="00B53D2E">
        <w:rPr>
          <w:rFonts w:cs="Arial"/>
        </w:rPr>
        <w:t>στις Η.Π.Α. και σε μία</w:t>
      </w:r>
      <w:r w:rsidRPr="00B53D2E">
        <w:rPr>
          <w:rFonts w:cs="Arial"/>
        </w:rPr>
        <w:t xml:space="preserve"> διεθνή καπιταλιστική οικονομία γενικότερα. Πάμε από κρίση σε κρίση. Μπορεί κάποιος να μας πει, ένας από εσάς αναφέρομαι</w:t>
      </w:r>
      <w:r w:rsidR="00922C21" w:rsidRPr="00B53D2E">
        <w:rPr>
          <w:rFonts w:cs="Arial"/>
        </w:rPr>
        <w:t>,</w:t>
      </w:r>
      <w:r w:rsidRPr="00B53D2E">
        <w:rPr>
          <w:rFonts w:cs="Arial"/>
        </w:rPr>
        <w:t xml:space="preserve"> γιατί είσαστε </w:t>
      </w:r>
      <w:r w:rsidR="00922C21" w:rsidRPr="00B53D2E">
        <w:rPr>
          <w:rFonts w:cs="Arial"/>
        </w:rPr>
        <w:t>«</w:t>
      </w:r>
      <w:r w:rsidRPr="00B53D2E">
        <w:rPr>
          <w:rFonts w:cs="Arial"/>
        </w:rPr>
        <w:t>θιασώτες</w:t>
      </w:r>
      <w:r w:rsidR="00922C21" w:rsidRPr="00B53D2E">
        <w:rPr>
          <w:rFonts w:cs="Arial"/>
        </w:rPr>
        <w:t>»</w:t>
      </w:r>
      <w:r w:rsidRPr="00B53D2E">
        <w:rPr>
          <w:rFonts w:cs="Arial"/>
        </w:rPr>
        <w:t xml:space="preserve"> της καπιταλιστικής οικονομίας, είτε αυτοί είναι οι νεοφιλελεύθεροι, είτε</w:t>
      </w:r>
      <w:r w:rsidR="00922C21" w:rsidRPr="00B53D2E">
        <w:rPr>
          <w:rFonts w:cs="Arial"/>
        </w:rPr>
        <w:t xml:space="preserve"> είναι κεϋνσιανής κοπής, γιατί συμβαίνει αυτό; Σε</w:t>
      </w:r>
      <w:r w:rsidRPr="00B53D2E">
        <w:rPr>
          <w:rFonts w:cs="Arial"/>
        </w:rPr>
        <w:t xml:space="preserve"> αυτό το ζήτημα αποφεύγετε τη συζήτηση, δηλαδή</w:t>
      </w:r>
      <w:r w:rsidR="00922C21" w:rsidRPr="00B53D2E">
        <w:rPr>
          <w:rFonts w:cs="Arial"/>
        </w:rPr>
        <w:t xml:space="preserve">, </w:t>
      </w:r>
      <w:r w:rsidRPr="00B53D2E">
        <w:rPr>
          <w:rFonts w:cs="Arial"/>
        </w:rPr>
        <w:t>για την ουσία, για τις αιτίες που έχουμε αυτές τις επαναλαμβανόμενες κρίσεις. Το αποφεύγετε αυτό για έναν και μόνο απλό λόγο, διότι αμφισβητείτε την αιτία της καπιταλιστικής κρίσης. Μάλλον</w:t>
      </w:r>
      <w:r w:rsidR="00922C21" w:rsidRPr="00B53D2E">
        <w:rPr>
          <w:rFonts w:cs="Arial"/>
        </w:rPr>
        <w:t>, για</w:t>
      </w:r>
      <w:r w:rsidRPr="00B53D2E">
        <w:rPr>
          <w:rFonts w:cs="Arial"/>
        </w:rPr>
        <w:t xml:space="preserve"> να το πω διαφορετικά, καταφεύγετε και σε διάφορες ανορθολογικές, αντιεπιστημονικές και αστείες, πολλές φορές, θεωρίες. Λέτε καμιά φορά</w:t>
      </w:r>
      <w:r w:rsidR="00922C21" w:rsidRPr="00B53D2E">
        <w:rPr>
          <w:rFonts w:cs="Arial"/>
        </w:rPr>
        <w:t>,</w:t>
      </w:r>
      <w:r w:rsidRPr="00B53D2E">
        <w:rPr>
          <w:rFonts w:cs="Arial"/>
        </w:rPr>
        <w:t xml:space="preserve"> ότι η αιτία της κρίσης είναι η αστάθεια στο χρηματοπιστωτικό σύστημα. Βεβαίως, συμβάλλε</w:t>
      </w:r>
      <w:r w:rsidR="00FA5B52" w:rsidRPr="00B53D2E">
        <w:rPr>
          <w:rFonts w:cs="Arial"/>
        </w:rPr>
        <w:t xml:space="preserve">ι στην επιδείνωση των </w:t>
      </w:r>
      <w:r w:rsidRPr="00B53D2E">
        <w:rPr>
          <w:rFonts w:cs="Arial"/>
        </w:rPr>
        <w:t>φαινομένων</w:t>
      </w:r>
      <w:r w:rsidR="00FA5B52" w:rsidRPr="00B53D2E">
        <w:rPr>
          <w:rFonts w:cs="Arial"/>
        </w:rPr>
        <w:t xml:space="preserve"> κρίσεων</w:t>
      </w:r>
      <w:r w:rsidRPr="00B53D2E">
        <w:rPr>
          <w:rFonts w:cs="Arial"/>
        </w:rPr>
        <w:t>. Οι καπιταλιστικές κρίσεις, όμως, είναι κάτι το αναπόφευκτο. Όσες βελτιώσεις</w:t>
      </w:r>
      <w:r w:rsidR="00223005" w:rsidRPr="00B53D2E">
        <w:rPr>
          <w:rFonts w:cs="Arial"/>
        </w:rPr>
        <w:t xml:space="preserve"> κι εάν προκύψουν με θεσμικές και </w:t>
      </w:r>
      <w:r w:rsidRPr="00B53D2E">
        <w:rPr>
          <w:rFonts w:cs="Arial"/>
        </w:rPr>
        <w:t>νομικές δικλείδες, ο καπιταλισμός</w:t>
      </w:r>
      <w:r w:rsidR="00223005" w:rsidRPr="00B53D2E">
        <w:rPr>
          <w:rFonts w:cs="Arial"/>
        </w:rPr>
        <w:t>,</w:t>
      </w:r>
      <w:r w:rsidRPr="00B53D2E">
        <w:rPr>
          <w:rFonts w:cs="Arial"/>
        </w:rPr>
        <w:t xml:space="preserve"> από τη φύση του</w:t>
      </w:r>
      <w:r w:rsidR="00223005" w:rsidRPr="00B53D2E">
        <w:rPr>
          <w:rFonts w:cs="Arial"/>
        </w:rPr>
        <w:t>,</w:t>
      </w:r>
      <w:r w:rsidRPr="00B53D2E">
        <w:rPr>
          <w:rFonts w:cs="Arial"/>
        </w:rPr>
        <w:t xml:space="preserve"> είναι καταδικασμένος να ζει με τις αντιφάσεις του. Ναι, αλλά αυτές οι αντιφάσεις κάποιον ωφελούν, κάποιον αδικούν και σε αυτή την περίπτωση ο αδικημένος είναι ο εργαζόμενος. </w:t>
      </w:r>
    </w:p>
    <w:p w:rsidR="00475AA4" w:rsidRPr="00B53D2E" w:rsidRDefault="00475AA4" w:rsidP="00CA6165">
      <w:pPr>
        <w:spacing w:line="276" w:lineRule="auto"/>
        <w:ind w:firstLine="720"/>
        <w:contextualSpacing/>
        <w:jc w:val="both"/>
        <w:rPr>
          <w:rFonts w:cs="Arial"/>
        </w:rPr>
      </w:pPr>
      <w:r w:rsidRPr="00B53D2E">
        <w:rPr>
          <w:rFonts w:cs="Arial"/>
        </w:rPr>
        <w:t xml:space="preserve">Η οικονομική καπιταλιστική κρίση και η </w:t>
      </w:r>
      <w:r w:rsidR="00223005" w:rsidRPr="00B53D2E">
        <w:rPr>
          <w:rFonts w:cs="Arial"/>
        </w:rPr>
        <w:t>«</w:t>
      </w:r>
      <w:r w:rsidRPr="00B53D2E">
        <w:rPr>
          <w:rFonts w:cs="Arial"/>
        </w:rPr>
        <w:t>ασφυξία</w:t>
      </w:r>
      <w:r w:rsidR="00223005" w:rsidRPr="00B53D2E">
        <w:rPr>
          <w:rFonts w:cs="Arial"/>
        </w:rPr>
        <w:t>»</w:t>
      </w:r>
      <w:r w:rsidRPr="00B53D2E">
        <w:rPr>
          <w:rFonts w:cs="Arial"/>
        </w:rPr>
        <w:t xml:space="preserve"> στην αγορά δεν προκύπτει από την αδυναμία γενικά τ</w:t>
      </w:r>
      <w:r w:rsidR="00223005" w:rsidRPr="00B53D2E">
        <w:rPr>
          <w:rFonts w:cs="Arial"/>
        </w:rPr>
        <w:t>ου χρηματοπιστωτικού συστήματος</w:t>
      </w:r>
      <w:r w:rsidRPr="00B53D2E">
        <w:rPr>
          <w:rFonts w:cs="Arial"/>
        </w:rPr>
        <w:t>, αλλά είναι αντανάκλαση της ίδιας της αδυναμίας του κεφαλαίου να αυτοαυξάνεται. Δεν μπορεί, δηλαδή, να αυτοαυξηθεί. Το ότι υπάρχει, δηλαδή, υπερσυσσωρευμένο κεφάλαιο είναι</w:t>
      </w:r>
      <w:r w:rsidR="00223005" w:rsidRPr="00B53D2E">
        <w:rPr>
          <w:rFonts w:cs="Arial"/>
        </w:rPr>
        <w:t>,</w:t>
      </w:r>
      <w:r w:rsidRPr="00B53D2E">
        <w:rPr>
          <w:rFonts w:cs="Arial"/>
        </w:rPr>
        <w:t xml:space="preserve"> ακριβώς</w:t>
      </w:r>
      <w:r w:rsidR="00223005" w:rsidRPr="00B53D2E">
        <w:rPr>
          <w:rFonts w:cs="Arial"/>
        </w:rPr>
        <w:t>,</w:t>
      </w:r>
      <w:r w:rsidRPr="00B53D2E">
        <w:rPr>
          <w:rFonts w:cs="Arial"/>
        </w:rPr>
        <w:t xml:space="preserve"> αντανάκλαση της ίδιας της κρίσης. </w:t>
      </w:r>
    </w:p>
    <w:p w:rsidR="00475AA4" w:rsidRPr="00B53D2E" w:rsidRDefault="00475AA4" w:rsidP="00CA6165">
      <w:pPr>
        <w:spacing w:line="276" w:lineRule="auto"/>
        <w:ind w:firstLine="720"/>
        <w:contextualSpacing/>
        <w:jc w:val="both"/>
        <w:rPr>
          <w:rFonts w:cs="Arial"/>
        </w:rPr>
      </w:pPr>
      <w:r w:rsidRPr="00B53D2E">
        <w:rPr>
          <w:rFonts w:cs="Arial"/>
        </w:rPr>
        <w:t>Νομίζω έχει σημασία να πούμε</w:t>
      </w:r>
      <w:r w:rsidR="00223005" w:rsidRPr="00B53D2E">
        <w:rPr>
          <w:rFonts w:cs="Arial"/>
        </w:rPr>
        <w:t>,</w:t>
      </w:r>
      <w:r w:rsidRPr="00B53D2E">
        <w:rPr>
          <w:rFonts w:cs="Arial"/>
        </w:rPr>
        <w:t xml:space="preserve"> ότι η απόδοση μιας βαθιάς καπιταλιστικής κρίσης σε κάποιον παράγοντα που είναι</w:t>
      </w:r>
      <w:r w:rsidR="00223005" w:rsidRPr="00B53D2E">
        <w:rPr>
          <w:rFonts w:cs="Arial"/>
        </w:rPr>
        <w:t>,</w:t>
      </w:r>
      <w:r w:rsidRPr="00B53D2E">
        <w:rPr>
          <w:rFonts w:cs="Arial"/>
        </w:rPr>
        <w:t xml:space="preserve"> σχεδόν</w:t>
      </w:r>
      <w:r w:rsidR="00223005" w:rsidRPr="00B53D2E">
        <w:rPr>
          <w:rFonts w:cs="Arial"/>
        </w:rPr>
        <w:t>,</w:t>
      </w:r>
      <w:r w:rsidRPr="00B53D2E">
        <w:rPr>
          <w:rFonts w:cs="Arial"/>
        </w:rPr>
        <w:t xml:space="preserve"> εξωτερικός ή σε επιμέρους, εσωτερικού τύπου, προβλήματα</w:t>
      </w:r>
      <w:r w:rsidR="00223005" w:rsidRPr="00B53D2E">
        <w:rPr>
          <w:rFonts w:cs="Arial"/>
        </w:rPr>
        <w:t>,</w:t>
      </w:r>
      <w:r w:rsidRPr="00B53D2E">
        <w:rPr>
          <w:rFonts w:cs="Arial"/>
        </w:rPr>
        <w:t xml:space="preserve"> είναι γενικά ένα συνηθισμένο φαινόμενο. Χαρακτηριστικό παράδειγμα είναι η πρώτη μεγάλη μεταπολεμική κρίση του καπιταλισμού που αποδόθηκε στις τιμές του πετρελαίου και χαρακτηρίστηκε ως πετρελαϊκή. </w:t>
      </w:r>
    </w:p>
    <w:p w:rsidR="00475AA4" w:rsidRPr="00B53D2E" w:rsidRDefault="00475AA4" w:rsidP="00CA6165">
      <w:pPr>
        <w:spacing w:line="276" w:lineRule="auto"/>
        <w:ind w:firstLine="720"/>
        <w:contextualSpacing/>
        <w:jc w:val="both"/>
        <w:rPr>
          <w:rFonts w:cs="Arial"/>
        </w:rPr>
      </w:pPr>
      <w:r w:rsidRPr="00B53D2E">
        <w:rPr>
          <w:rFonts w:cs="Arial"/>
        </w:rPr>
        <w:t>Εν</w:t>
      </w:r>
      <w:r w:rsidR="00223005" w:rsidRPr="00B53D2E">
        <w:rPr>
          <w:rFonts w:cs="Arial"/>
        </w:rPr>
        <w:t xml:space="preserve"> πάση περιπτώσει, επανέρχομαι σε αυτό το ερώτημα, είναι αιτία</w:t>
      </w:r>
      <w:r w:rsidRPr="00B53D2E">
        <w:rPr>
          <w:rFonts w:cs="Arial"/>
        </w:rPr>
        <w:t xml:space="preserve"> της κρίσης οι τράπεζες; Αυτό το ακούσαμε και κατά το παρελθόν. Ισχύουν, δηλαδή, οι θεωρίες που ακούστηκαν</w:t>
      </w:r>
      <w:r w:rsidR="00223005" w:rsidRPr="00B53D2E">
        <w:rPr>
          <w:rFonts w:cs="Arial"/>
        </w:rPr>
        <w:t>,</w:t>
      </w:r>
      <w:r w:rsidRPr="00B53D2E">
        <w:rPr>
          <w:rFonts w:cs="Arial"/>
        </w:rPr>
        <w:t xml:space="preserve"> κατά το παρελθόν</w:t>
      </w:r>
      <w:r w:rsidR="00223005" w:rsidRPr="00B53D2E">
        <w:rPr>
          <w:rFonts w:cs="Arial"/>
        </w:rPr>
        <w:t>,</w:t>
      </w:r>
      <w:r w:rsidRPr="00B53D2E">
        <w:rPr>
          <w:rFonts w:cs="Arial"/>
        </w:rPr>
        <w:t xml:space="preserve"> και τώρα φυσικά ακούγονται</w:t>
      </w:r>
      <w:r w:rsidR="00223005" w:rsidRPr="00B53D2E">
        <w:rPr>
          <w:rFonts w:cs="Arial"/>
        </w:rPr>
        <w:t>,</w:t>
      </w:r>
      <w:r w:rsidRPr="00B53D2E">
        <w:rPr>
          <w:rFonts w:cs="Arial"/>
        </w:rPr>
        <w:t xml:space="preserve"> ότι φταίει ο ελλιπής έλεγχος, η απορρύθμιση του χρηματοπιστωτικού συστήματος, λ</w:t>
      </w:r>
      <w:r w:rsidR="00223005" w:rsidRPr="00B53D2E">
        <w:rPr>
          <w:rFonts w:cs="Arial"/>
        </w:rPr>
        <w:t>όγω ακριβώς και της διεθνοποίησή</w:t>
      </w:r>
      <w:r w:rsidRPr="00B53D2E">
        <w:rPr>
          <w:rFonts w:cs="Arial"/>
        </w:rPr>
        <w:t xml:space="preserve">ς του ή ότι φταίει ο </w:t>
      </w:r>
      <w:r w:rsidR="00223005" w:rsidRPr="00B53D2E">
        <w:rPr>
          <w:rFonts w:cs="Arial"/>
        </w:rPr>
        <w:t>«</w:t>
      </w:r>
      <w:r w:rsidRPr="00B53D2E">
        <w:rPr>
          <w:rFonts w:cs="Arial"/>
        </w:rPr>
        <w:t>καζινοκαπιταλισμός</w:t>
      </w:r>
      <w:r w:rsidR="00223005" w:rsidRPr="00B53D2E">
        <w:rPr>
          <w:rFonts w:cs="Arial"/>
        </w:rPr>
        <w:t>»</w:t>
      </w:r>
      <w:r w:rsidRPr="00B53D2E">
        <w:rPr>
          <w:rFonts w:cs="Arial"/>
        </w:rPr>
        <w:t>. Το</w:t>
      </w:r>
      <w:r w:rsidR="00223005" w:rsidRPr="00B53D2E">
        <w:rPr>
          <w:rFonts w:cs="Arial"/>
        </w:rPr>
        <w:t xml:space="preserve"> </w:t>
      </w:r>
      <w:r w:rsidRPr="00B53D2E">
        <w:rPr>
          <w:rFonts w:cs="Arial"/>
        </w:rPr>
        <w:t>ακούω</w:t>
      </w:r>
      <w:r w:rsidR="00223005" w:rsidRPr="00B53D2E">
        <w:rPr>
          <w:rFonts w:cs="Arial"/>
        </w:rPr>
        <w:t xml:space="preserve"> ξανά</w:t>
      </w:r>
      <w:r w:rsidRPr="00B53D2E">
        <w:rPr>
          <w:rFonts w:cs="Arial"/>
        </w:rPr>
        <w:t xml:space="preserve"> σήμερα, επανέρχε</w:t>
      </w:r>
      <w:r w:rsidR="00223005" w:rsidRPr="00B53D2E">
        <w:rPr>
          <w:rFonts w:cs="Arial"/>
        </w:rPr>
        <w:t>ται, ότι έχουμε να κάνουμε με μί</w:t>
      </w:r>
      <w:r w:rsidRPr="00B53D2E">
        <w:rPr>
          <w:rFonts w:cs="Arial"/>
        </w:rPr>
        <w:t>α κρίση της χρηματιστικοποίηση</w:t>
      </w:r>
      <w:r w:rsidR="00223005" w:rsidRPr="00B53D2E">
        <w:rPr>
          <w:rFonts w:cs="Arial"/>
        </w:rPr>
        <w:t>ς του καπιταλιστικού συστήματος. Θ</w:t>
      </w:r>
      <w:r w:rsidRPr="00B53D2E">
        <w:rPr>
          <w:rFonts w:cs="Arial"/>
        </w:rPr>
        <w:t>εωρίες, δηλαδή, οι οποίες παρουσιάζουν ως αιτία της κρίσης ένα χρηματοπιστωτικό σύστημα</w:t>
      </w:r>
      <w:r w:rsidR="00223005" w:rsidRPr="00B53D2E">
        <w:rPr>
          <w:rFonts w:cs="Arial"/>
        </w:rPr>
        <w:t>,</w:t>
      </w:r>
      <w:r w:rsidRPr="00B53D2E">
        <w:rPr>
          <w:rFonts w:cs="Arial"/>
        </w:rPr>
        <w:t xml:space="preserve"> το οποίο είναι εκτός ελέγχου. Μπορεί να είναι και εκτός ελέγχου, ως αποτέλεσμα αυτών των κρισιακών φαινομένων ή το αντίστροφο, αλλά σε καμία περίπτωση δεν μπορεί να αποτελεί και την αιτία της κρίσης αυτό. Αλλά ας μην πάμε πολύ μακριά. </w:t>
      </w:r>
    </w:p>
    <w:p w:rsidR="00475AA4" w:rsidRPr="00B53D2E" w:rsidRDefault="00475AA4" w:rsidP="00CA6165">
      <w:pPr>
        <w:spacing w:line="276" w:lineRule="auto"/>
        <w:ind w:firstLine="720"/>
        <w:contextualSpacing/>
        <w:jc w:val="both"/>
      </w:pPr>
    </w:p>
    <w:p w:rsidR="00475AA4" w:rsidRPr="00B53D2E" w:rsidRDefault="00475AA4" w:rsidP="00CA6165">
      <w:pPr>
        <w:spacing w:line="276" w:lineRule="auto"/>
        <w:ind w:firstLine="720"/>
        <w:contextualSpacing/>
        <w:jc w:val="both"/>
      </w:pPr>
    </w:p>
    <w:p w:rsidR="00475AA4" w:rsidRPr="00B53D2E" w:rsidRDefault="00223005" w:rsidP="00223005">
      <w:pPr>
        <w:spacing w:line="276" w:lineRule="auto"/>
        <w:ind w:firstLine="720"/>
        <w:contextualSpacing/>
        <w:jc w:val="both"/>
      </w:pPr>
      <w:r w:rsidRPr="00B53D2E">
        <w:rPr>
          <w:rFonts w:cs="Arial"/>
        </w:rPr>
        <w:t>Με αφορμή την πανδημία, ο κορονοϊός εμφανίζεται από τη Νέα Δημοκρατία ως η αιτία της τρέχουσας οικονομικής κρίσης.</w:t>
      </w:r>
      <w:r w:rsidRPr="00B53D2E">
        <w:t xml:space="preserve"> </w:t>
      </w:r>
      <w:r w:rsidR="00475AA4" w:rsidRPr="00B53D2E">
        <w:rPr>
          <w:rFonts w:ascii="Calibri" w:hAnsi="Calibri"/>
        </w:rPr>
        <w:t>Ο δε ΣΥΡΙΖΑ, όπως και το Κίνημα Αλλαγής, δηλαδή</w:t>
      </w:r>
      <w:r w:rsidRPr="00B53D2E">
        <w:rPr>
          <w:rFonts w:ascii="Calibri" w:hAnsi="Calibri"/>
        </w:rPr>
        <w:t>,</w:t>
      </w:r>
      <w:r w:rsidR="00475AA4" w:rsidRPr="00B53D2E">
        <w:rPr>
          <w:rFonts w:ascii="Calibri" w:hAnsi="Calibri"/>
        </w:rPr>
        <w:t xml:space="preserve"> κόμ</w:t>
      </w:r>
      <w:r w:rsidRPr="00B53D2E">
        <w:rPr>
          <w:rFonts w:ascii="Calibri" w:hAnsi="Calibri"/>
        </w:rPr>
        <w:t xml:space="preserve">ματα σοσιαλδημοκρατικού τύπου, </w:t>
      </w:r>
      <w:r w:rsidR="00475AA4" w:rsidRPr="00B53D2E">
        <w:rPr>
          <w:rFonts w:ascii="Calibri" w:hAnsi="Calibri"/>
        </w:rPr>
        <w:t xml:space="preserve">«αριστερού» </w:t>
      </w:r>
      <w:r w:rsidRPr="00B53D2E">
        <w:rPr>
          <w:rFonts w:ascii="Calibri" w:hAnsi="Calibri"/>
        </w:rPr>
        <w:t>τύπου σε πολλά εισαγωγικά,</w:t>
      </w:r>
      <w:r w:rsidR="00475AA4" w:rsidRPr="00B53D2E">
        <w:rPr>
          <w:rFonts w:ascii="Calibri" w:hAnsi="Calibri"/>
        </w:rPr>
        <w:t xml:space="preserve"> λένε ότι φταίει η μορφή διαχείρισής του από τη Νέα Δημοκρατία. Πίσω, όμως,</w:t>
      </w:r>
      <w:r w:rsidRPr="00B53D2E">
        <w:rPr>
          <w:rFonts w:ascii="Calibri" w:hAnsi="Calibri"/>
        </w:rPr>
        <w:t xml:space="preserve"> από αυτή τη θεώρηση υπάρχουν μί</w:t>
      </w:r>
      <w:r w:rsidR="00475AA4" w:rsidRPr="00B53D2E">
        <w:rPr>
          <w:rFonts w:ascii="Calibri" w:hAnsi="Calibri"/>
        </w:rPr>
        <w:t>α σειρά πραγματικοί στόχοι, οι</w:t>
      </w:r>
      <w:r w:rsidRPr="00B53D2E">
        <w:rPr>
          <w:rFonts w:ascii="Calibri" w:hAnsi="Calibri"/>
        </w:rPr>
        <w:t xml:space="preserve"> οποίοι προσπαθούν να αποκρυφθούν απ’ όλα τα Κόμματα, </w:t>
      </w:r>
      <w:r w:rsidR="00475AA4" w:rsidRPr="00B53D2E">
        <w:rPr>
          <w:rFonts w:ascii="Calibri" w:hAnsi="Calibri"/>
        </w:rPr>
        <w:t>που συμφωνούν με την καπιταλιστική οικονομία, ανεξάρτητα της όποιας εκδοχής ή μ</w:t>
      </w:r>
      <w:r w:rsidRPr="00B53D2E">
        <w:rPr>
          <w:rFonts w:ascii="Calibri" w:hAnsi="Calibri"/>
        </w:rPr>
        <w:t>ε</w:t>
      </w:r>
      <w:r w:rsidR="00475AA4" w:rsidRPr="00B53D2E">
        <w:rPr>
          <w:rFonts w:ascii="Calibri" w:hAnsi="Calibri"/>
        </w:rPr>
        <w:t xml:space="preserve">ίγματος. </w:t>
      </w:r>
    </w:p>
    <w:p w:rsidR="00475AA4" w:rsidRPr="00B53D2E" w:rsidRDefault="00475AA4" w:rsidP="00CA6165">
      <w:pPr>
        <w:spacing w:line="276" w:lineRule="auto"/>
        <w:ind w:firstLine="720"/>
        <w:contextualSpacing/>
        <w:jc w:val="both"/>
        <w:rPr>
          <w:rFonts w:ascii="Calibri" w:hAnsi="Calibri"/>
        </w:rPr>
      </w:pPr>
      <w:r w:rsidRPr="00B53D2E">
        <w:rPr>
          <w:rFonts w:ascii="Calibri" w:hAnsi="Calibri"/>
        </w:rPr>
        <w:t xml:space="preserve">Κατά την άποψή μας, ο </w:t>
      </w:r>
      <w:r w:rsidR="00223005" w:rsidRPr="00B53D2E">
        <w:rPr>
          <w:rFonts w:ascii="Calibri" w:hAnsi="Calibri"/>
        </w:rPr>
        <w:t>πρώτος στόχος είναι να συσκοτιστ</w:t>
      </w:r>
      <w:r w:rsidRPr="00B53D2E">
        <w:rPr>
          <w:rFonts w:ascii="Calibri" w:hAnsi="Calibri"/>
        </w:rPr>
        <w:t>εί η πραγματική αιτία της κρίσης. Δηλαδή, ότι έχουμε να κάνουμε με μία κρίση του καπιταλιστικού συστήματος, εξαιτίας της όξυνσης της βασικής αντίθεσης ανάμεσα στο κεφάλαιο και στην εργ</w:t>
      </w:r>
      <w:r w:rsidR="00223005" w:rsidRPr="00B53D2E">
        <w:rPr>
          <w:rFonts w:ascii="Calibri" w:hAnsi="Calibri"/>
        </w:rPr>
        <w:t>ασία. Μί</w:t>
      </w:r>
      <w:r w:rsidRPr="00B53D2E">
        <w:rPr>
          <w:rFonts w:ascii="Calibri" w:hAnsi="Calibri"/>
        </w:rPr>
        <w:t xml:space="preserve">α κρίση, δηλαδή, υπερσυσσώρευσης κεφαλαίων και υπερπαραγωγής. </w:t>
      </w:r>
    </w:p>
    <w:p w:rsidR="00475AA4" w:rsidRPr="00B53D2E" w:rsidRDefault="00223005" w:rsidP="00CA6165">
      <w:pPr>
        <w:spacing w:line="276" w:lineRule="auto"/>
        <w:ind w:firstLine="720"/>
        <w:contextualSpacing/>
        <w:jc w:val="both"/>
        <w:rPr>
          <w:rFonts w:ascii="Calibri" w:hAnsi="Calibri"/>
        </w:rPr>
      </w:pPr>
      <w:r w:rsidRPr="00B53D2E">
        <w:rPr>
          <w:rFonts w:ascii="Calibri" w:hAnsi="Calibri"/>
        </w:rPr>
        <w:t>Δ</w:t>
      </w:r>
      <w:r w:rsidR="00475AA4" w:rsidRPr="00B53D2E">
        <w:rPr>
          <w:rFonts w:ascii="Calibri" w:hAnsi="Calibri"/>
        </w:rPr>
        <w:t>εύτερον, μέσα από αυτόν τον τρόπο, προσπα</w:t>
      </w:r>
      <w:r w:rsidRPr="00B53D2E">
        <w:rPr>
          <w:rFonts w:ascii="Calibri" w:hAnsi="Calibri"/>
        </w:rPr>
        <w:t>θούν κάποιοι να ευαγγελιστούν μί</w:t>
      </w:r>
      <w:r w:rsidR="00475AA4" w:rsidRPr="00B53D2E">
        <w:rPr>
          <w:rFonts w:ascii="Calibri" w:hAnsi="Calibri"/>
        </w:rPr>
        <w:t>α εναλλακτική δήθεν διαχείριση του κα</w:t>
      </w:r>
      <w:r w:rsidRPr="00B53D2E">
        <w:rPr>
          <w:rFonts w:ascii="Calibri" w:hAnsi="Calibri"/>
        </w:rPr>
        <w:t xml:space="preserve">πιταλιστικού τρόπου παραγωγής, στην </w:t>
      </w:r>
      <w:r w:rsidR="00475AA4" w:rsidRPr="00B53D2E">
        <w:rPr>
          <w:rFonts w:ascii="Calibri" w:hAnsi="Calibri"/>
        </w:rPr>
        <w:t>οποία εναλλακτική μορφή διαχείρισης είναι ο μεγαλύτερος έλεγχος του χρηματοπιστωτικού συστήματος και η προτεραιότητα</w:t>
      </w:r>
      <w:r w:rsidRPr="00B53D2E">
        <w:rPr>
          <w:rFonts w:ascii="Calibri" w:hAnsi="Calibri"/>
        </w:rPr>
        <w:t xml:space="preserve"> που πρέπει να δώσει το κράτος, το αστικό κράτος, δηλαδή, στην πραγματική οικονομία, α</w:t>
      </w:r>
      <w:r w:rsidR="00475AA4" w:rsidRPr="00B53D2E">
        <w:rPr>
          <w:rFonts w:ascii="Calibri" w:hAnsi="Calibri"/>
        </w:rPr>
        <w:t>υτό θα θεραπεύσει</w:t>
      </w:r>
      <w:r w:rsidRPr="00B53D2E">
        <w:rPr>
          <w:rFonts w:ascii="Calibri" w:hAnsi="Calibri"/>
        </w:rPr>
        <w:t>,</w:t>
      </w:r>
      <w:r w:rsidR="00475AA4" w:rsidRPr="00B53D2E">
        <w:rPr>
          <w:rFonts w:ascii="Calibri" w:hAnsi="Calibri"/>
        </w:rPr>
        <w:t xml:space="preserve"> δήθεν</w:t>
      </w:r>
      <w:r w:rsidRPr="00B53D2E">
        <w:rPr>
          <w:rFonts w:ascii="Calibri" w:hAnsi="Calibri"/>
        </w:rPr>
        <w:t>,</w:t>
      </w:r>
      <w:r w:rsidR="00475AA4" w:rsidRPr="00B53D2E">
        <w:rPr>
          <w:rFonts w:ascii="Calibri" w:hAnsi="Calibri"/>
        </w:rPr>
        <w:t xml:space="preserve"> την οικονομία από την εμφάνιση των κρίσεων ή θα τις κάνει πιο ανώδυνες. Ο στόχος είναι προφανής και φανερός. </w:t>
      </w:r>
    </w:p>
    <w:p w:rsidR="00475AA4" w:rsidRPr="00B53D2E" w:rsidRDefault="00475AA4" w:rsidP="00CA6165">
      <w:pPr>
        <w:spacing w:line="276" w:lineRule="auto"/>
        <w:ind w:firstLine="720"/>
        <w:contextualSpacing/>
        <w:jc w:val="both"/>
        <w:rPr>
          <w:rFonts w:ascii="Calibri" w:hAnsi="Calibri"/>
        </w:rPr>
      </w:pPr>
      <w:r w:rsidRPr="00B53D2E">
        <w:rPr>
          <w:rFonts w:ascii="Calibri" w:hAnsi="Calibri"/>
        </w:rPr>
        <w:t>Με τέτοιες θεωρίες, κατά την άποψή μας, θέλουν να αποδείξουν ότι δεν ευθύνεται ο καπιταλισμός και οι νομοτέλειές του για την κρίση, για την ανεργία, για την εξαθλίωση, για τους πολέμους, για τις δολοφονίες, αλλά ότι ευθύνεται</w:t>
      </w:r>
      <w:r w:rsidR="00223005" w:rsidRPr="00B53D2E">
        <w:rPr>
          <w:rFonts w:ascii="Calibri" w:hAnsi="Calibri"/>
        </w:rPr>
        <w:t>,</w:t>
      </w:r>
      <w:r w:rsidRPr="00B53D2E">
        <w:rPr>
          <w:rFonts w:ascii="Calibri" w:hAnsi="Calibri"/>
        </w:rPr>
        <w:t xml:space="preserve"> απλά και μόνο</w:t>
      </w:r>
      <w:r w:rsidR="00223005" w:rsidRPr="00B53D2E">
        <w:rPr>
          <w:rFonts w:ascii="Calibri" w:hAnsi="Calibri"/>
        </w:rPr>
        <w:t>,</w:t>
      </w:r>
      <w:r w:rsidRPr="00B53D2E">
        <w:rPr>
          <w:rFonts w:ascii="Calibri" w:hAnsi="Calibri"/>
        </w:rPr>
        <w:t xml:space="preserve"> ο κακός έλεγχος ή η κακή διαχε</w:t>
      </w:r>
      <w:r w:rsidR="00223005" w:rsidRPr="00B53D2E">
        <w:rPr>
          <w:rFonts w:ascii="Calibri" w:hAnsi="Calibri"/>
        </w:rPr>
        <w:t>ίριση. Πρόκειται, δηλαδή, για μί</w:t>
      </w:r>
      <w:r w:rsidRPr="00B53D2E">
        <w:rPr>
          <w:rFonts w:ascii="Calibri" w:hAnsi="Calibri"/>
        </w:rPr>
        <w:t xml:space="preserve">α θεώρηση που αθωώνει το ίδιο το καπιταλιστικό σύστημα και αποσκοπεί στη διαιώνισή του. </w:t>
      </w:r>
    </w:p>
    <w:p w:rsidR="00223005" w:rsidRPr="00B53D2E" w:rsidRDefault="00475AA4" w:rsidP="00223005">
      <w:pPr>
        <w:spacing w:line="276" w:lineRule="auto"/>
        <w:ind w:firstLine="720"/>
        <w:contextualSpacing/>
        <w:jc w:val="both"/>
        <w:rPr>
          <w:rFonts w:ascii="Calibri" w:hAnsi="Calibri"/>
        </w:rPr>
      </w:pPr>
      <w:r w:rsidRPr="00B53D2E">
        <w:rPr>
          <w:rFonts w:ascii="Calibri" w:hAnsi="Calibri"/>
        </w:rPr>
        <w:t>Βέβαια, δεν αναιρεί το γεγονός</w:t>
      </w:r>
      <w:r w:rsidR="00223005" w:rsidRPr="00B53D2E">
        <w:rPr>
          <w:rFonts w:ascii="Calibri" w:hAnsi="Calibri"/>
        </w:rPr>
        <w:t>,</w:t>
      </w:r>
      <w:r w:rsidRPr="00B53D2E">
        <w:rPr>
          <w:rFonts w:ascii="Calibri" w:hAnsi="Calibri"/>
        </w:rPr>
        <w:t xml:space="preserve"> ότι οι ρυθμίσεις των Οδηγιών αυτών που εξε</w:t>
      </w:r>
      <w:r w:rsidR="00223005" w:rsidRPr="00B53D2E">
        <w:rPr>
          <w:rFonts w:ascii="Calibri" w:hAnsi="Calibri"/>
        </w:rPr>
        <w:t>τάζουμε, η ενσωμάτωση των κ</w:t>
      </w:r>
      <w:r w:rsidRPr="00B53D2E">
        <w:rPr>
          <w:rFonts w:ascii="Calibri" w:hAnsi="Calibri"/>
        </w:rPr>
        <w:t xml:space="preserve">ανόνων ενωσιακού δικαίου, θα συμβάλουν στη θωράκιση των εταιρειών του χρηματοοικονομικού </w:t>
      </w:r>
      <w:r w:rsidR="00223005" w:rsidRPr="00B53D2E">
        <w:rPr>
          <w:rFonts w:ascii="Calibri" w:hAnsi="Calibri"/>
        </w:rPr>
        <w:t>τομέα, στις εταιρείες συμμετοχών, στην Τράπεζα</w:t>
      </w:r>
      <w:r w:rsidRPr="00B53D2E">
        <w:rPr>
          <w:rFonts w:ascii="Calibri" w:hAnsi="Calibri"/>
        </w:rPr>
        <w:t xml:space="preserve"> της Ελλάδος, στην Επιτροπή Κεφαλαιαγοράς, αλλά και για να κατευνάσει διαγωνισμούς ανάμεσα σε κεντρικές τράπεζες των μεγάλων χωρών της Ευρωπαϊκής Ένωσης και πραγματικές αντιθέσεις σε ξεχωριστά τμήματα του κεφαλαίου. Δηλαδή, από τη μία μεριά, έχεις τ</w:t>
      </w:r>
      <w:r w:rsidR="00223005" w:rsidRPr="00B53D2E">
        <w:rPr>
          <w:rFonts w:ascii="Calibri" w:hAnsi="Calibri"/>
        </w:rPr>
        <w:t>ο χρηματοπιστωτικό κεφάλαιο και</w:t>
      </w:r>
      <w:r w:rsidRPr="00B53D2E">
        <w:rPr>
          <w:rFonts w:ascii="Calibri" w:hAnsi="Calibri"/>
        </w:rPr>
        <w:t xml:space="preserve"> από την άλλη, έχεις το βιομηχ</w:t>
      </w:r>
      <w:r w:rsidR="00223005" w:rsidRPr="00B53D2E">
        <w:rPr>
          <w:rFonts w:ascii="Calibri" w:hAnsi="Calibri"/>
        </w:rPr>
        <w:t>ανικό και το εμπορικό κεφάλαιο.</w:t>
      </w:r>
    </w:p>
    <w:p w:rsidR="00475AA4" w:rsidRPr="00B53D2E" w:rsidRDefault="00223005" w:rsidP="00223005">
      <w:pPr>
        <w:spacing w:line="276" w:lineRule="auto"/>
        <w:ind w:firstLine="720"/>
        <w:contextualSpacing/>
        <w:jc w:val="both"/>
        <w:rPr>
          <w:rFonts w:ascii="Calibri" w:hAnsi="Calibri"/>
        </w:rPr>
      </w:pPr>
      <w:r w:rsidRPr="00B53D2E">
        <w:rPr>
          <w:rFonts w:ascii="Calibri" w:hAnsi="Calibri"/>
        </w:rPr>
        <w:t>Η Οδηγία 36/</w:t>
      </w:r>
      <w:r w:rsidR="00475AA4" w:rsidRPr="00B53D2E">
        <w:rPr>
          <w:rFonts w:ascii="Calibri" w:hAnsi="Calibri"/>
        </w:rPr>
        <w:t>2013 προβλέπει κάποιες ελάχιστες απαιτήσεις για ίδια κεφάλαια των τραπεζών, στα πλαίσια της Ευρωπαϊκής Ένωσης, προκειμένου να αντιμετω</w:t>
      </w:r>
      <w:r w:rsidR="001A3564" w:rsidRPr="00B53D2E">
        <w:rPr>
          <w:rFonts w:ascii="Calibri" w:hAnsi="Calibri"/>
        </w:rPr>
        <w:t xml:space="preserve">πιστεί η κρίση του 2008 και η </w:t>
      </w:r>
      <w:r w:rsidR="00475AA4" w:rsidRPr="00B53D2E">
        <w:rPr>
          <w:rFonts w:ascii="Calibri" w:hAnsi="Calibri"/>
        </w:rPr>
        <w:t>ενίσχυση του χρηματοπιστωτικού κεφαλαίου, ταυτόχρονα</w:t>
      </w:r>
      <w:r w:rsidR="001A3564" w:rsidRPr="00B53D2E">
        <w:rPr>
          <w:rFonts w:ascii="Calibri" w:hAnsi="Calibri"/>
        </w:rPr>
        <w:t>,</w:t>
      </w:r>
      <w:r w:rsidR="00475AA4" w:rsidRPr="00B53D2E">
        <w:rPr>
          <w:rFonts w:ascii="Calibri" w:hAnsi="Calibri"/>
        </w:rPr>
        <w:t xml:space="preserve"> με την προσπάθεια να αποτρέψουν αν</w:t>
      </w:r>
      <w:r w:rsidR="001A3564" w:rsidRPr="00B53D2E">
        <w:rPr>
          <w:rFonts w:ascii="Calibri" w:hAnsi="Calibri"/>
        </w:rPr>
        <w:t xml:space="preserve">αταράξεις, στο ίδιο το σύστημα </w:t>
      </w:r>
      <w:r w:rsidR="00475AA4" w:rsidRPr="00B53D2E">
        <w:rPr>
          <w:rFonts w:ascii="Calibri" w:hAnsi="Calibri"/>
        </w:rPr>
        <w:t xml:space="preserve">από τραπεζικές </w:t>
      </w:r>
      <w:r w:rsidR="001A3564" w:rsidRPr="00B53D2E">
        <w:rPr>
          <w:rFonts w:ascii="Calibri" w:hAnsi="Calibri"/>
        </w:rPr>
        <w:t>ζημιές. Στην ουσία, κάτω από μία</w:t>
      </w:r>
      <w:r w:rsidR="00475AA4" w:rsidRPr="00B53D2E">
        <w:rPr>
          <w:rFonts w:ascii="Calibri" w:hAnsi="Calibri"/>
        </w:rPr>
        <w:t xml:space="preserve"> ψευδαίσθηση ελέγχου και εποπτείας των μεγάλων αυτών χρηματοπιστωτικών ομίλων</w:t>
      </w:r>
      <w:r w:rsidR="001A3564" w:rsidRPr="00B53D2E">
        <w:rPr>
          <w:rFonts w:ascii="Calibri" w:hAnsi="Calibri"/>
        </w:rPr>
        <w:t>,</w:t>
      </w:r>
      <w:r w:rsidR="00475AA4" w:rsidRPr="00B53D2E">
        <w:rPr>
          <w:rFonts w:ascii="Calibri" w:hAnsi="Calibri"/>
        </w:rPr>
        <w:t xml:space="preserve"> τούς παρέχει πλήρη ελευθερί</w:t>
      </w:r>
      <w:r w:rsidR="001A3564" w:rsidRPr="00B53D2E">
        <w:rPr>
          <w:rFonts w:ascii="Calibri" w:hAnsi="Calibri"/>
        </w:rPr>
        <w:t>α κινήσεων, τούς εξοπλίζει με μί</w:t>
      </w:r>
      <w:r w:rsidR="00475AA4" w:rsidRPr="00B53D2E">
        <w:rPr>
          <w:rFonts w:ascii="Calibri" w:hAnsi="Calibri"/>
        </w:rPr>
        <w:t>α πλαστή σφραγίδα -ν</w:t>
      </w:r>
      <w:r w:rsidR="001A3564" w:rsidRPr="00B53D2E">
        <w:rPr>
          <w:rFonts w:ascii="Calibri" w:hAnsi="Calibri"/>
        </w:rPr>
        <w:t>α το πω έτσι- δήθεν συμμόρφωσης</w:t>
      </w:r>
      <w:r w:rsidR="00475AA4" w:rsidRPr="00B53D2E">
        <w:rPr>
          <w:rFonts w:ascii="Calibri" w:hAnsi="Calibri"/>
        </w:rPr>
        <w:t xml:space="preserve"> με κάποιες ελάχιστες απαιτήσεις.</w:t>
      </w:r>
    </w:p>
    <w:p w:rsidR="00475AA4" w:rsidRPr="00B53D2E" w:rsidRDefault="00475AA4" w:rsidP="00CA6165">
      <w:pPr>
        <w:spacing w:line="276" w:lineRule="auto"/>
        <w:ind w:firstLine="720"/>
        <w:contextualSpacing/>
        <w:jc w:val="both"/>
        <w:rPr>
          <w:rFonts w:ascii="Calibri" w:hAnsi="Calibri"/>
        </w:rPr>
      </w:pPr>
      <w:r w:rsidRPr="00B53D2E">
        <w:rPr>
          <w:rFonts w:ascii="Calibri" w:hAnsi="Calibri"/>
        </w:rPr>
        <w:t>Εκτός από το να θωρακίσει, να σταθεροποιήσει, να προστατεύσει τις ανησυχίες των καπ</w:t>
      </w:r>
      <w:r w:rsidR="001A3564" w:rsidRPr="00B53D2E">
        <w:rPr>
          <w:rFonts w:ascii="Calibri" w:hAnsi="Calibri"/>
        </w:rPr>
        <w:t>ιταλιστών, ένα δεύτερο στοιχείο</w:t>
      </w:r>
      <w:r w:rsidRPr="00B53D2E">
        <w:rPr>
          <w:rFonts w:ascii="Calibri" w:hAnsi="Calibri"/>
        </w:rPr>
        <w:t xml:space="preserve"> που επιδιώκει η Κυβέρνηση μέσα από αυτή τη διαδικασία, είναι</w:t>
      </w:r>
      <w:r w:rsidR="001A3564" w:rsidRPr="00B53D2E">
        <w:rPr>
          <w:rFonts w:ascii="Calibri" w:hAnsi="Calibri"/>
        </w:rPr>
        <w:t>,</w:t>
      </w:r>
      <w:r w:rsidRPr="00B53D2E">
        <w:rPr>
          <w:rFonts w:ascii="Calibri" w:hAnsi="Calibri"/>
        </w:rPr>
        <w:t xml:space="preserve"> ακριβώς</w:t>
      </w:r>
      <w:r w:rsidR="001A3564" w:rsidRPr="00B53D2E">
        <w:rPr>
          <w:rFonts w:ascii="Calibri" w:hAnsi="Calibri"/>
        </w:rPr>
        <w:t>,</w:t>
      </w:r>
      <w:r w:rsidRPr="00B53D2E">
        <w:rPr>
          <w:rFonts w:ascii="Calibri" w:hAnsi="Calibri"/>
        </w:rPr>
        <w:t xml:space="preserve"> να επιταχύνει τη διαδικασία συγκέντρωσης και συγκεντροποίησης </w:t>
      </w:r>
      <w:r w:rsidR="001A3564" w:rsidRPr="00B53D2E">
        <w:rPr>
          <w:rFonts w:ascii="Calibri" w:hAnsi="Calibri"/>
        </w:rPr>
        <w:t>στο χρηματοπιστωτικό σύστημα. Μί</w:t>
      </w:r>
      <w:r w:rsidRPr="00B53D2E">
        <w:rPr>
          <w:rFonts w:ascii="Calibri" w:hAnsi="Calibri"/>
        </w:rPr>
        <w:t xml:space="preserve">α διαδικασία, η οποία ξεκινάει και από την ανακεφαλαιοποίηση των ελληνικών τραπεζών, ώστε να συγκεντρωθούν σε όσο γίνεται λιγότερες τράπεζες. </w:t>
      </w:r>
    </w:p>
    <w:p w:rsidR="00475AA4" w:rsidRPr="00B53D2E" w:rsidRDefault="00475AA4" w:rsidP="00CA6165">
      <w:pPr>
        <w:spacing w:line="276" w:lineRule="auto"/>
        <w:ind w:firstLine="720"/>
        <w:contextualSpacing/>
        <w:jc w:val="both"/>
        <w:rPr>
          <w:rFonts w:ascii="Calibri" w:hAnsi="Calibri"/>
        </w:rPr>
      </w:pPr>
      <w:r w:rsidRPr="00B53D2E">
        <w:rPr>
          <w:rFonts w:ascii="Calibri" w:hAnsi="Calibri"/>
        </w:rPr>
        <w:lastRenderedPageBreak/>
        <w:t xml:space="preserve">Η άλλη Οδηγία, </w:t>
      </w:r>
      <w:r w:rsidR="001A3564" w:rsidRPr="00B53D2E">
        <w:rPr>
          <w:rFonts w:ascii="Calibri" w:hAnsi="Calibri"/>
        </w:rPr>
        <w:t>η 879/</w:t>
      </w:r>
      <w:r w:rsidRPr="00B53D2E">
        <w:rPr>
          <w:rFonts w:ascii="Calibri" w:hAnsi="Calibri"/>
        </w:rPr>
        <w:t>2019,</w:t>
      </w:r>
      <w:r w:rsidR="001A3564" w:rsidRPr="00B53D2E">
        <w:rPr>
          <w:rFonts w:ascii="Calibri" w:hAnsi="Calibri"/>
        </w:rPr>
        <w:t xml:space="preserve"> που τροποποιεί την παλαιότερη Οδηγία 59/2014</w:t>
      </w:r>
      <w:r w:rsidRPr="00B53D2E">
        <w:rPr>
          <w:rFonts w:ascii="Calibri" w:hAnsi="Calibri"/>
        </w:rPr>
        <w:t xml:space="preserve"> για την ικανότητα απορρόφησης και ανακεφαλαιοποίησης των πιστωτικών ιδρυμάτων</w:t>
      </w:r>
      <w:r w:rsidR="001A3564" w:rsidRPr="00B53D2E">
        <w:rPr>
          <w:rFonts w:ascii="Calibri" w:hAnsi="Calibri"/>
        </w:rPr>
        <w:t xml:space="preserve"> και των εταιρειών επενδύσεων, α</w:t>
      </w:r>
      <w:r w:rsidRPr="00B53D2E">
        <w:rPr>
          <w:rFonts w:ascii="Calibri" w:hAnsi="Calibri"/>
        </w:rPr>
        <w:t xml:space="preserve">υτές οι τροποποιήσεις έχουν ως στόχο την καθιέρωση μιας συνολικής ικανότητας απορρόφησης ζημιών που να διασφαλίζει ότι οι παγκόσμιες συστημικά σημαντικές τράπεζες, στο πλαίσιο της Ευρωπαϊκής Ένωσης, έχουν την ικανότητα απορρόφησης ζημιών και ανακεφαλαιοποίησης. </w:t>
      </w:r>
    </w:p>
    <w:p w:rsidR="00E94370" w:rsidRPr="00B53D2E" w:rsidRDefault="00475AA4" w:rsidP="00E94370">
      <w:pPr>
        <w:spacing w:line="276" w:lineRule="auto"/>
        <w:ind w:firstLine="720"/>
        <w:contextualSpacing/>
        <w:jc w:val="both"/>
        <w:rPr>
          <w:rFonts w:ascii="Calibri" w:hAnsi="Calibri"/>
        </w:rPr>
      </w:pPr>
      <w:r w:rsidRPr="00B53D2E">
        <w:rPr>
          <w:rFonts w:ascii="Calibri" w:hAnsi="Calibri"/>
        </w:rPr>
        <w:t>Στην πράξη, η τροποποιητική Οδ</w:t>
      </w:r>
      <w:r w:rsidR="001A3564" w:rsidRPr="00B53D2E">
        <w:rPr>
          <w:rFonts w:ascii="Calibri" w:hAnsi="Calibri"/>
        </w:rPr>
        <w:t xml:space="preserve">ηγία καθορίζει απαιτήσεις, σε ότι </w:t>
      </w:r>
      <w:r w:rsidRPr="00B53D2E">
        <w:rPr>
          <w:rFonts w:ascii="Calibri" w:hAnsi="Calibri"/>
        </w:rPr>
        <w:t>αφορά στο επίπεδο και την ποιότητα των ιδίων κεφαλαίων τω</w:t>
      </w:r>
      <w:r w:rsidR="001A3564" w:rsidRPr="00B53D2E">
        <w:rPr>
          <w:rFonts w:ascii="Calibri" w:hAnsi="Calibri"/>
        </w:rPr>
        <w:t>ν τραπεζών. Οι απαιτήσεις αυτές για πρόσθετα ίδια κεφάλαια</w:t>
      </w:r>
      <w:r w:rsidRPr="00B53D2E">
        <w:rPr>
          <w:rFonts w:ascii="Calibri" w:hAnsi="Calibri"/>
        </w:rPr>
        <w:t xml:space="preserve"> είναι στη διακριτική ευχέρεια των κρατών μελών και των αρχών εξυγίανσης, όπως και να μειώνουν τις απαιτήσεις αυτές. Και αυτή η Οδηγία είναι «κομμένη και ραμμένη» στις απαιτήσεις του χρηματιστικού κεφαλαίου. Παρέχει, μέσω των αρχών εξυγίανσης, τη μεταβίβαση των ζημιών των τραπεζών σε μικρομετόχους, καταθέτες και, εντέλει, στους εργαζόμενους, σε περίπτωση κατάρρευσης, πτώχευσης. Τα </w:t>
      </w:r>
      <w:r w:rsidR="00E94370" w:rsidRPr="00B53D2E">
        <w:rPr>
          <w:rFonts w:ascii="Calibri" w:hAnsi="Calibri"/>
        </w:rPr>
        <w:t>«</w:t>
      </w:r>
      <w:r w:rsidRPr="00B53D2E">
        <w:rPr>
          <w:rFonts w:ascii="Calibri" w:hAnsi="Calibri"/>
        </w:rPr>
        <w:t>βάρη</w:t>
      </w:r>
      <w:r w:rsidR="00E94370" w:rsidRPr="00B53D2E">
        <w:rPr>
          <w:rFonts w:ascii="Calibri" w:hAnsi="Calibri"/>
        </w:rPr>
        <w:t>»</w:t>
      </w:r>
      <w:r w:rsidRPr="00B53D2E">
        <w:rPr>
          <w:rFonts w:ascii="Calibri" w:hAnsi="Calibri"/>
        </w:rPr>
        <w:t xml:space="preserve"> για την ανακεφαλαιοποίηση, και πάλι, οι κυβερνήσεις θα τα </w:t>
      </w:r>
      <w:r w:rsidR="00E94370" w:rsidRPr="00B53D2E">
        <w:rPr>
          <w:rFonts w:ascii="Calibri" w:hAnsi="Calibri"/>
        </w:rPr>
        <w:t>«</w:t>
      </w:r>
      <w:r w:rsidRPr="00B53D2E">
        <w:rPr>
          <w:rFonts w:ascii="Calibri" w:hAnsi="Calibri"/>
        </w:rPr>
        <w:t>φορτώσουν</w:t>
      </w:r>
      <w:r w:rsidR="00E94370" w:rsidRPr="00B53D2E">
        <w:rPr>
          <w:rFonts w:ascii="Calibri" w:hAnsi="Calibri"/>
        </w:rPr>
        <w:t>»</w:t>
      </w:r>
      <w:r w:rsidRPr="00B53D2E">
        <w:rPr>
          <w:rFonts w:ascii="Calibri" w:hAnsi="Calibri"/>
        </w:rPr>
        <w:t xml:space="preserve"> στους εργαζόμενους, όπως, άλλωστε, έχει βιώσει, επανειλημμένα τρει</w:t>
      </w:r>
      <w:r w:rsidR="00E94370" w:rsidRPr="00B53D2E">
        <w:rPr>
          <w:rFonts w:ascii="Calibri" w:hAnsi="Calibri"/>
        </w:rPr>
        <w:t>ς φορές</w:t>
      </w:r>
      <w:r w:rsidRPr="00B53D2E">
        <w:rPr>
          <w:rFonts w:ascii="Calibri" w:hAnsi="Calibri"/>
        </w:rPr>
        <w:t xml:space="preserve"> ο λαός μας, στο διάστημα της προηγούμενης καπιταλιστικής κρίσης και των μνημονίων.</w:t>
      </w:r>
    </w:p>
    <w:p w:rsidR="00E94370" w:rsidRPr="00B53D2E" w:rsidRDefault="00E94370" w:rsidP="00E94370">
      <w:pPr>
        <w:spacing w:line="276" w:lineRule="auto"/>
        <w:ind w:firstLine="720"/>
        <w:contextualSpacing/>
        <w:jc w:val="both"/>
        <w:rPr>
          <w:rFonts w:ascii="Calibri" w:hAnsi="Calibri"/>
        </w:rPr>
      </w:pPr>
      <w:r w:rsidRPr="00B53D2E">
        <w:t xml:space="preserve">Εμείς, βέβαια, αυτές τις δύο Οδηγίες στο Ευρωπαϊκό Κοινοβούλιο, τις είχαμε καταψηφίσει, τις καταψηφίζουμε και εδώ, προφανώς. Το Κ.Κ.Ε. έχει αντιταχθεί σε αυτές τις «ληστρικές» εξυγιάνσεις και επαναλαμβάνουμε, ότι αυτό που προέχει είναι να διασφαλιστούν πρώτα οι μικροκαταθέτες, μετά το δημόσιο και μετά όλοι οι υπόλοιποι. </w:t>
      </w:r>
    </w:p>
    <w:p w:rsidR="00E94370" w:rsidRPr="00B53D2E" w:rsidRDefault="00E94370" w:rsidP="00E94370">
      <w:pPr>
        <w:spacing w:line="276" w:lineRule="auto"/>
        <w:ind w:firstLine="720"/>
        <w:contextualSpacing/>
        <w:jc w:val="both"/>
      </w:pPr>
      <w:r w:rsidRPr="00B53D2E">
        <w:t xml:space="preserve">Οι αναδιαρθρώσεις στο τραπεζικό σύστημα αφορούν στην προετοιμασία των τραπεζών για την προσέλκυση επενδύσεων, την εξασφάλιση απαιτούμενης ρευστότητας στους μεγάλους επιχειρηματικούς ομίλους, προκειμένου να ανακάμψουν τα κέρδη τους, με τον λαό, βέβαια, όπως πάντα, «να πληρώνει τα σπασμένα» της ανακεφαλαιοποίησης. </w:t>
      </w:r>
    </w:p>
    <w:p w:rsidR="00E94370" w:rsidRPr="00B53D2E" w:rsidRDefault="00E94370" w:rsidP="00CA6165">
      <w:pPr>
        <w:spacing w:line="276" w:lineRule="auto"/>
        <w:ind w:firstLine="720"/>
        <w:contextualSpacing/>
        <w:jc w:val="both"/>
        <w:rPr>
          <w:rFonts w:ascii="Calibri" w:hAnsi="Calibri"/>
        </w:rPr>
      </w:pPr>
      <w:r w:rsidRPr="00B53D2E">
        <w:t>Η  απρόσκοπτη ενίσχυση των επιχειρηματικών ομίλων δεν μπορεί να γίνει χωρίς ένα στέρεο ευέλικτο ανταγωνιστικό τραπεζικό σύστημα. Ακριβώς, αυτό υπηρετείτε. Δηλαδή, ένα τραπεζικό σύστημα που συμβάλλει στη χρηματοδότηση των νέων στρατηγικών επενδύσεων, όπως αυτό της «πράσινης» ανάπτυξης και της ψηφιακής μετάβασης. Η Τράπεζα Πειραιώς αποτελεί χαρακτηριστικό παράδειγμα των αναδιαρθρώσεων που «τρέχουν».</w:t>
      </w:r>
    </w:p>
    <w:p w:rsidR="00475AA4" w:rsidRPr="00B53D2E" w:rsidRDefault="00475AA4" w:rsidP="00CA6165">
      <w:pPr>
        <w:spacing w:line="276" w:lineRule="auto"/>
        <w:ind w:firstLine="720"/>
        <w:contextualSpacing/>
        <w:jc w:val="both"/>
      </w:pPr>
    </w:p>
    <w:p w:rsidR="00475AA4" w:rsidRPr="00B53D2E" w:rsidRDefault="00475AA4" w:rsidP="00CA6165">
      <w:pPr>
        <w:spacing w:line="276" w:lineRule="auto"/>
        <w:ind w:firstLine="720"/>
        <w:contextualSpacing/>
        <w:jc w:val="both"/>
      </w:pPr>
      <w:r w:rsidRPr="00B53D2E">
        <w:t>Οι εξελίξεις</w:t>
      </w:r>
      <w:r w:rsidR="00E94370" w:rsidRPr="00B53D2E">
        <w:t>,</w:t>
      </w:r>
      <w:r w:rsidRPr="00B53D2E">
        <w:t xml:space="preserve"> που διαδραμα</w:t>
      </w:r>
      <w:r w:rsidR="00E94370" w:rsidRPr="00B53D2E">
        <w:t>τίζονται αυτή την περίοδο στην Τ</w:t>
      </w:r>
      <w:r w:rsidRPr="00B53D2E">
        <w:t xml:space="preserve">ράπεζα, αποτελούν χαρακτηριστικό παράδειγμα για τον ανασχηματισμό του τραπεζικού συστήματος. Ήδη, </w:t>
      </w:r>
      <w:r w:rsidR="00E94370" w:rsidRPr="00B53D2E">
        <w:t>«</w:t>
      </w:r>
      <w:r w:rsidRPr="00B53D2E">
        <w:t>τρέχει</w:t>
      </w:r>
      <w:r w:rsidR="00E94370" w:rsidRPr="00B53D2E">
        <w:t>»</w:t>
      </w:r>
      <w:r w:rsidRPr="00B53D2E">
        <w:t xml:space="preserve"> πρόγραμμα κλεισίματος 145 καταστημάτων σε όλη τη χώρα, με ό,τι σημαίνει αυτό για την εξυπηρέτηση του κόσμου</w:t>
      </w:r>
      <w:r w:rsidR="00E94370" w:rsidRPr="00B53D2E">
        <w:t>, με εκατοντάδες τραπεζοϋπαλλή</w:t>
      </w:r>
      <w:r w:rsidRPr="00B53D2E">
        <w:t>λους, είτε να βρίσκονται σε αργία</w:t>
      </w:r>
      <w:r w:rsidR="00E94370" w:rsidRPr="00B53D2E">
        <w:t>,</w:t>
      </w:r>
      <w:r w:rsidRPr="00B53D2E">
        <w:t xml:space="preserve"> είτε να δέχονται εκβιαστικές πιέσεις να υπογράψουν οικειοθελείς αποχωρήσεις. Δηλαδή, με λίγα λόγια</w:t>
      </w:r>
      <w:r w:rsidR="00E94370" w:rsidRPr="00B53D2E">
        <w:t>, τα δίνετε όλα για όλα:</w:t>
      </w:r>
      <w:r w:rsidRPr="00B53D2E">
        <w:t xml:space="preserve"> ανακεφαλαιοποιήσεις, αύξηση του μετοχικού κεφαλαίο</w:t>
      </w:r>
      <w:r w:rsidR="00E94370" w:rsidRPr="00B53D2E">
        <w:t>υ από ιδιώτες επενδυτές και το Ταμείο Χρηματοπιστωτικής Σταθερότητας, το Π</w:t>
      </w:r>
      <w:r w:rsidRPr="00B53D2E">
        <w:t xml:space="preserve">ρόγραμμα </w:t>
      </w:r>
      <w:r w:rsidR="00E94370" w:rsidRPr="00B53D2E">
        <w:t>«</w:t>
      </w:r>
      <w:r w:rsidRPr="00B53D2E">
        <w:t>Ηρακλής</w:t>
      </w:r>
      <w:r w:rsidR="00E94370" w:rsidRPr="00B53D2E">
        <w:t>»</w:t>
      </w:r>
      <w:r w:rsidRPr="00B53D2E">
        <w:t xml:space="preserve">, </w:t>
      </w:r>
      <w:r w:rsidR="00E94370" w:rsidRPr="00B53D2E">
        <w:t>η «Γέφυρα Ι»</w:t>
      </w:r>
      <w:r w:rsidRPr="00B53D2E">
        <w:t>,</w:t>
      </w:r>
      <w:r w:rsidR="00E94370" w:rsidRPr="00B53D2E">
        <w:t xml:space="preserve"> η</w:t>
      </w:r>
      <w:r w:rsidRPr="00B53D2E">
        <w:t xml:space="preserve"> </w:t>
      </w:r>
      <w:r w:rsidR="00E94370" w:rsidRPr="00B53D2E">
        <w:t>«Γέφυρα ΙΙ»</w:t>
      </w:r>
      <w:r w:rsidRPr="00B53D2E">
        <w:t>,</w:t>
      </w:r>
      <w:r w:rsidR="00E94370" w:rsidRPr="00B53D2E">
        <w:t xml:space="preserve"> ο Πτωχευτικός Κ</w:t>
      </w:r>
      <w:r w:rsidRPr="00B53D2E">
        <w:t>ώδικας. Δηλαδή, αυτό που κάνετε είναι</w:t>
      </w:r>
      <w:r w:rsidR="00E94370" w:rsidRPr="00B53D2E">
        <w:t>,</w:t>
      </w:r>
      <w:r w:rsidRPr="00B53D2E">
        <w:t xml:space="preserve"> στην ουσία</w:t>
      </w:r>
      <w:r w:rsidR="00E94370" w:rsidRPr="00B53D2E">
        <w:t>,</w:t>
      </w:r>
      <w:r w:rsidRPr="00B53D2E">
        <w:t xml:space="preserve"> να στηρίζετε το τραπεζικό σύστημα με κρατικό χρήμα, με δημόσιο χρήμα και όσο αφορά </w:t>
      </w:r>
      <w:r w:rsidR="00E94370" w:rsidRPr="00B53D2E">
        <w:t>σ</w:t>
      </w:r>
      <w:r w:rsidRPr="00B53D2E">
        <w:t xml:space="preserve">τη διαχείριση των </w:t>
      </w:r>
      <w:r w:rsidR="00E94370" w:rsidRPr="00B53D2E">
        <w:t>«</w:t>
      </w:r>
      <w:r w:rsidRPr="00B53D2E">
        <w:t>κόκκινων</w:t>
      </w:r>
      <w:r w:rsidR="00E94370" w:rsidRPr="00B53D2E">
        <w:t>»</w:t>
      </w:r>
      <w:r w:rsidRPr="00B53D2E">
        <w:t xml:space="preserve"> </w:t>
      </w:r>
      <w:r w:rsidR="00E94370" w:rsidRPr="00B53D2E">
        <w:t xml:space="preserve">δανείων, τις εγγυήσεις και σε ότι </w:t>
      </w:r>
      <w:r w:rsidRPr="00B53D2E">
        <w:t xml:space="preserve">αφορά </w:t>
      </w:r>
      <w:r w:rsidR="00E94370" w:rsidRPr="00B53D2E">
        <w:t>σ</w:t>
      </w:r>
      <w:r w:rsidRPr="00B53D2E">
        <w:t xml:space="preserve">την εξυπηρέτηση των δανείων των φυσικών προσώπων και των επιχειρηματιών, για να δημιουργηθούν νέα </w:t>
      </w:r>
      <w:r w:rsidR="00E94370" w:rsidRPr="00B53D2E">
        <w:t>«</w:t>
      </w:r>
      <w:r w:rsidRPr="00B53D2E">
        <w:t>κόκκινα</w:t>
      </w:r>
      <w:r w:rsidR="00E94370" w:rsidRPr="00B53D2E">
        <w:t>»</w:t>
      </w:r>
      <w:r w:rsidRPr="00B53D2E">
        <w:t xml:space="preserve"> δάνεια, που και αυτό είναι</w:t>
      </w:r>
      <w:r w:rsidR="00E94370" w:rsidRPr="00B53D2E">
        <w:t>,</w:t>
      </w:r>
      <w:r w:rsidRPr="00B53D2E">
        <w:t xml:space="preserve"> βέβαια</w:t>
      </w:r>
      <w:r w:rsidR="00E94370" w:rsidRPr="00B53D2E">
        <w:t>,</w:t>
      </w:r>
      <w:r w:rsidRPr="00B53D2E">
        <w:t xml:space="preserve"> κρατική συμμετοχή. </w:t>
      </w:r>
    </w:p>
    <w:p w:rsidR="00475AA4" w:rsidRPr="00B53D2E" w:rsidRDefault="00475AA4" w:rsidP="00CA6165">
      <w:pPr>
        <w:spacing w:line="276" w:lineRule="auto"/>
        <w:ind w:firstLine="720"/>
        <w:contextualSpacing/>
        <w:jc w:val="both"/>
      </w:pPr>
      <w:r w:rsidRPr="00B53D2E">
        <w:t xml:space="preserve">Εμείς προσεγγίζουμε την υπόθεση στο χρηματοπιστωτικό σύστημα, από τη σκοπιά του τι επιπτώσεις θα έχει για τους φορολογούμενους, για τους εργαζόμενους, για την ικανοποίηση των λαϊκών αναγκών και από αυτή την άποψη, καταψηφίζουμε αυτό το σχέδιο νόμου. </w:t>
      </w:r>
    </w:p>
    <w:p w:rsidR="00E94370" w:rsidRPr="00B53D2E" w:rsidRDefault="00E94370" w:rsidP="00CA6165">
      <w:pPr>
        <w:spacing w:line="276" w:lineRule="auto"/>
        <w:ind w:firstLine="720"/>
        <w:contextualSpacing/>
        <w:jc w:val="both"/>
      </w:pPr>
      <w:r w:rsidRPr="00B53D2E">
        <w:t>Ευχαριστώ πολύ.</w:t>
      </w:r>
    </w:p>
    <w:p w:rsidR="00475AA4" w:rsidRDefault="00475AA4" w:rsidP="00CA6165">
      <w:pPr>
        <w:spacing w:line="276" w:lineRule="auto"/>
        <w:ind w:firstLine="720"/>
        <w:contextualSpacing/>
        <w:jc w:val="both"/>
      </w:pPr>
      <w:r w:rsidRPr="00B53D2E">
        <w:rPr>
          <w:b/>
        </w:rPr>
        <w:t>ΣΤΑΥΡΟΣ ΚΑΛΟΓΙΑΝΝΗΣ</w:t>
      </w:r>
      <w:r w:rsidR="00E94370" w:rsidRPr="00B53D2E">
        <w:rPr>
          <w:b/>
        </w:rPr>
        <w:t xml:space="preserve"> </w:t>
      </w:r>
      <w:r w:rsidRPr="00B53D2E">
        <w:rPr>
          <w:b/>
        </w:rPr>
        <w:t>(Πρόεδρος της Επιτροπής)</w:t>
      </w:r>
      <w:r w:rsidRPr="00B53D2E">
        <w:t>: Το</w:t>
      </w:r>
      <w:r w:rsidR="00E94370" w:rsidRPr="00B53D2E">
        <w:t>ν</w:t>
      </w:r>
      <w:r w:rsidRPr="00B53D2E">
        <w:t xml:space="preserve"> λόγο έχει ο κ. Βιλιάρδος.</w:t>
      </w:r>
    </w:p>
    <w:p w:rsidR="00493C1B" w:rsidRPr="00B53D2E" w:rsidRDefault="00493C1B" w:rsidP="00CA6165">
      <w:pPr>
        <w:spacing w:line="276" w:lineRule="auto"/>
        <w:ind w:firstLine="720"/>
        <w:contextualSpacing/>
        <w:jc w:val="both"/>
      </w:pPr>
      <w:r w:rsidRPr="00EB13B2">
        <w:rPr>
          <w:rFonts w:cs="Arial"/>
        </w:rPr>
        <w:t>Στο σημείο αυτό γίνεται η β΄ ανάγνωση του καταλόγου των μελών της Επιτροπής. Παρόντες ήταν οι Βουλευτές κ.κ.</w:t>
      </w:r>
      <w:r>
        <w:rPr>
          <w:rFonts w:cs="Arial"/>
        </w:rPr>
        <w:t xml:space="preserve"> </w:t>
      </w:r>
      <w:r w:rsidRPr="00DE1E25">
        <w:rPr>
          <w:rFonts w:cs="Arial"/>
        </w:rPr>
        <w:t>Σάββας Αναστασιάδης, Γεώργιος Βλάχος, Μανούσος – Κωνσταντίνος Βολουδάκης, Αναστάσιος Δημοσχάκης, Τσαμπίκα (Μίκα)</w:t>
      </w:r>
      <w:r w:rsidRPr="00E37E36">
        <w:rPr>
          <w:rFonts w:cs="Arial"/>
        </w:rPr>
        <w:t xml:space="preserve"> </w:t>
      </w:r>
      <w:r w:rsidRPr="00DE1E25">
        <w:rPr>
          <w:rFonts w:cs="Arial"/>
        </w:rPr>
        <w:t>Ιατρίδη, Αθανάσιος Καββαδάς, Σταύρος Καλογιάννης, Κωνσταντίνος Καραγκούνης, Θεόδωρος Καράογλου, Γεώργιος Καρασμάνης, Σταύρος Κελέτσης, Εμμανουήλ (Μάνος)</w:t>
      </w:r>
      <w:r w:rsidRPr="00E37E36">
        <w:rPr>
          <w:rFonts w:cs="Arial"/>
        </w:rPr>
        <w:t xml:space="preserve"> </w:t>
      </w:r>
      <w:r w:rsidRPr="00DE1E25">
        <w:rPr>
          <w:rFonts w:cs="Arial"/>
        </w:rPr>
        <w:t xml:space="preserve">Κόνσολας,  Κωνσταντίνος Κοντογεώργος, Θεόφιλος </w:t>
      </w:r>
      <w:r w:rsidRPr="00E37E36">
        <w:rPr>
          <w:rFonts w:cs="Arial"/>
        </w:rPr>
        <w:t xml:space="preserve"> </w:t>
      </w:r>
      <w:r w:rsidRPr="00DE1E25">
        <w:rPr>
          <w:rFonts w:cs="Arial"/>
        </w:rPr>
        <w:t>Λεονταρίδης, Ιωάννης Μπούγας,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Σαλμάς, Βασίλειος – Πέτρος Σπανάκης, Διονύσιος Σταμενίτης, Λάζαρος Τσαβδαρίδης, Βασίλειος – Νικόλαος Υψηλάντης,</w:t>
      </w:r>
      <w:r w:rsidRPr="00E37E36">
        <w:rPr>
          <w:rFonts w:cs="Arial"/>
        </w:rPr>
        <w:t xml:space="preserve"> </w:t>
      </w:r>
      <w:r w:rsidRPr="00DE1E25">
        <w:rPr>
          <w:rFonts w:cs="Arial"/>
        </w:rPr>
        <w:t>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w:t>
      </w:r>
      <w:r w:rsidRPr="00E37E36">
        <w:rPr>
          <w:rFonts w:cs="Arial"/>
        </w:rPr>
        <w:t xml:space="preserve"> </w:t>
      </w:r>
      <w:r w:rsidRPr="00DE1E25">
        <w:rPr>
          <w:rFonts w:cs="Arial"/>
        </w:rPr>
        <w:t xml:space="preserve">Παπαδόπουλος, Αικατερίνη Παπανάτσιου, Νικόλαος Συρμαλένιος, Δημήτριος </w:t>
      </w:r>
      <w:r w:rsidRPr="00E37E36">
        <w:rPr>
          <w:rFonts w:cs="Arial"/>
        </w:rPr>
        <w:t xml:space="preserve"> </w:t>
      </w:r>
      <w:r w:rsidRPr="00DE1E25">
        <w:rPr>
          <w:rFonts w:cs="Arial"/>
        </w:rPr>
        <w:t xml:space="preserve">Τζανακόπουλος, Ευκλείδης Τσακαλώτος, Γεώργιος </w:t>
      </w:r>
      <w:r w:rsidRPr="00E37E36">
        <w:rPr>
          <w:rFonts w:cs="Arial"/>
        </w:rPr>
        <w:t xml:space="preserve"> </w:t>
      </w:r>
      <w:r w:rsidRPr="00DE1E25">
        <w:rPr>
          <w:rFonts w:cs="Arial"/>
        </w:rPr>
        <w:t xml:space="preserve">Αρβανιτίδης, Μιχαήλ Κατρίνης, Ανδρέας Λοβέρδος, </w:t>
      </w:r>
      <w:r>
        <w:rPr>
          <w:rFonts w:cs="Arial"/>
        </w:rPr>
        <w:t>Βασίλειος Κεγκέρογλου</w:t>
      </w:r>
      <w:r w:rsidRPr="00DE1E25">
        <w:rPr>
          <w:rFonts w:cs="Arial"/>
        </w:rPr>
        <w:t xml:space="preserve">, </w:t>
      </w:r>
      <w:r>
        <w:rPr>
          <w:rFonts w:cs="Arial"/>
        </w:rPr>
        <w:t>Μαρία Κομνηνάκα</w:t>
      </w:r>
      <w:r w:rsidRPr="00DE1E25">
        <w:rPr>
          <w:rFonts w:cs="Arial"/>
        </w:rPr>
        <w:t>, Διαμάντω Μανωλάκου, Εμμανουήλ Συντυχάκης, Βασίλειος Βιλιάρδος, Κωνσταντίνος Χήτας, Κρίτων – Ηλίας Αρσένης</w:t>
      </w:r>
      <w:r w:rsidRPr="00E37E36">
        <w:rPr>
          <w:rFonts w:cs="Arial"/>
        </w:rPr>
        <w:t xml:space="preserve"> </w:t>
      </w:r>
      <w:r>
        <w:rPr>
          <w:rFonts w:cs="Arial"/>
        </w:rPr>
        <w:t>και</w:t>
      </w:r>
      <w:r w:rsidRPr="00DE1E25">
        <w:rPr>
          <w:rFonts w:cs="Arial"/>
        </w:rPr>
        <w:t xml:space="preserve"> Γεώργιος Λογιάδης</w:t>
      </w:r>
    </w:p>
    <w:p w:rsidR="00475AA4" w:rsidRPr="00B53D2E" w:rsidRDefault="00475AA4" w:rsidP="00CA6165">
      <w:pPr>
        <w:spacing w:line="276" w:lineRule="auto"/>
        <w:ind w:firstLine="720"/>
        <w:contextualSpacing/>
        <w:jc w:val="both"/>
      </w:pPr>
      <w:r w:rsidRPr="00B53D2E">
        <w:rPr>
          <w:b/>
        </w:rPr>
        <w:t>ΒΑΣΙΛΕΙΟΣ ΒΙΛΙΑΡΔΟΣ</w:t>
      </w:r>
      <w:r w:rsidR="00E94370" w:rsidRPr="00B53D2E">
        <w:rPr>
          <w:b/>
        </w:rPr>
        <w:t xml:space="preserve"> </w:t>
      </w:r>
      <w:r w:rsidRPr="00B53D2E">
        <w:rPr>
          <w:b/>
        </w:rPr>
        <w:t>(Ειδικός Αγορητής της Ελληνικής Λύσης)</w:t>
      </w:r>
      <w:r w:rsidRPr="00B53D2E">
        <w:t>: Κυρίες και κύριο</w:t>
      </w:r>
      <w:r w:rsidR="00E94370" w:rsidRPr="00B53D2E">
        <w:t>ι συνάδελφοι, κύριε Υπουργέ, η Κ</w:t>
      </w:r>
      <w:r w:rsidRPr="00B53D2E">
        <w:t>υβέρνηση ή μάλλον η τρόικα, καταθέτει για ψήφιση ένα ακόμη νομοσχέδιο με συνοπτικές διαδ</w:t>
      </w:r>
      <w:r w:rsidR="00E94370" w:rsidRPr="00B53D2E">
        <w:t>ικασίες, γεγονός που σημαίνει πώ</w:t>
      </w:r>
      <w:r w:rsidRPr="00B53D2E">
        <w:t>ς η αντιμετώπιση της κοινοβουλευτικής δημοκρατίας</w:t>
      </w:r>
      <w:r w:rsidR="00E94370" w:rsidRPr="00B53D2E">
        <w:t>,</w:t>
      </w:r>
      <w:r w:rsidRPr="00B53D2E">
        <w:t xml:space="preserve"> </w:t>
      </w:r>
      <w:r w:rsidR="00B602C0" w:rsidRPr="00B53D2E">
        <w:t>εν μέσω συνεχόμενων νομοσχεδίων-</w:t>
      </w:r>
      <w:r w:rsidRPr="00B53D2E">
        <w:t xml:space="preserve">μνημονίων, έχει ξεπεράσει τα όρια. </w:t>
      </w:r>
    </w:p>
    <w:p w:rsidR="00475AA4" w:rsidRPr="00B53D2E" w:rsidRDefault="00475AA4" w:rsidP="00CA6165">
      <w:pPr>
        <w:spacing w:line="276" w:lineRule="auto"/>
        <w:ind w:firstLine="720"/>
        <w:contextualSpacing/>
        <w:jc w:val="both"/>
      </w:pPr>
      <w:r w:rsidRPr="00B53D2E">
        <w:t>Το σημερινό σχέδιο νόμου</w:t>
      </w:r>
      <w:r w:rsidR="00B602C0" w:rsidRPr="00B53D2E">
        <w:t>,</w:t>
      </w:r>
      <w:r w:rsidRPr="00B53D2E">
        <w:t xml:space="preserve"> με 110 άρθρα και 200 σελίδες, που αφορούν σημαντικά θέματα</w:t>
      </w:r>
      <w:r w:rsidR="00B602C0" w:rsidRPr="00B53D2E">
        <w:t>,</w:t>
      </w:r>
      <w:r w:rsidRPr="00B53D2E">
        <w:t xml:space="preserve"> σε σχέση με τη λειτουργία του χρηματοπιστωτικού μας συστήματος, κα</w:t>
      </w:r>
      <w:r w:rsidR="00B602C0" w:rsidRPr="00B53D2E">
        <w:t>τατέθηκε μία μόλις ημέρα πριν, ε</w:t>
      </w:r>
      <w:r w:rsidRPr="00B53D2E">
        <w:t>νδεχομένως, επειδή συζητείται η δέκατη αξιολόγηση, στην οποία θα υπάρχει αναφορά στο θέμα, καθώς</w:t>
      </w:r>
      <w:r w:rsidR="00B602C0" w:rsidRPr="00B53D2E">
        <w:t>,</w:t>
      </w:r>
      <w:r w:rsidRPr="00B53D2E">
        <w:t xml:space="preserve"> </w:t>
      </w:r>
      <w:r w:rsidR="00B602C0" w:rsidRPr="00B53D2E">
        <w:t>επίσης,</w:t>
      </w:r>
      <w:r w:rsidRPr="00B53D2E">
        <w:t xml:space="preserve"> στη βιωσιμότητα του δημοσίου χρέους μας, </w:t>
      </w:r>
      <w:r w:rsidRPr="00B53D2E">
        <w:lastRenderedPageBreak/>
        <w:t>όπ</w:t>
      </w:r>
      <w:r w:rsidR="00B602C0" w:rsidRPr="00B53D2E">
        <w:t>ως θα καταθέσουμε αργότερα στα Π</w:t>
      </w:r>
      <w:r w:rsidRPr="00B53D2E">
        <w:t xml:space="preserve">ρακτικά. Εκτός αυτού, αφορά </w:t>
      </w:r>
      <w:r w:rsidR="00B602C0" w:rsidRPr="00B53D2E">
        <w:t>σ</w:t>
      </w:r>
      <w:r w:rsidRPr="00B53D2E">
        <w:t>την πληρωμή ληξιπρόθεσμων υποχρεώσεων, την επανεκκίνηση των πλειστηριασμών και του νέ</w:t>
      </w:r>
      <w:r w:rsidR="00B602C0" w:rsidRPr="00B53D2E">
        <w:t>ου Πτωχευτικού Κώδικα</w:t>
      </w:r>
      <w:r w:rsidRPr="00B53D2E">
        <w:t>, την επέκταση του</w:t>
      </w:r>
      <w:r w:rsidR="00B602C0" w:rsidRPr="00B53D2E">
        <w:t xml:space="preserve"> Προγράμματος</w:t>
      </w:r>
      <w:r w:rsidRPr="00B53D2E">
        <w:t xml:space="preserve"> </w:t>
      </w:r>
      <w:r w:rsidR="00B602C0" w:rsidRPr="00B53D2E">
        <w:t>«</w:t>
      </w:r>
      <w:r w:rsidRPr="00B53D2E">
        <w:t>ΗΡΑΚΛΗΣ</w:t>
      </w:r>
      <w:r w:rsidR="00B602C0" w:rsidRPr="00B53D2E">
        <w:t>» και θέματα του ΤΧΣ</w:t>
      </w:r>
      <w:r w:rsidRPr="00B53D2E">
        <w:t>. Δηλαδή, εξαιρετικά σημαντικά ζητήματα, που</w:t>
      </w:r>
      <w:r w:rsidR="00B602C0" w:rsidRPr="00B53D2E">
        <w:t>,</w:t>
      </w:r>
      <w:r w:rsidRPr="00B53D2E">
        <w:t xml:space="preserve"> ασφαλώς</w:t>
      </w:r>
      <w:r w:rsidR="00B602C0" w:rsidRPr="00B53D2E">
        <w:t xml:space="preserve">, απαιτούν χρόνο, </w:t>
      </w:r>
      <w:r w:rsidRPr="00B53D2E">
        <w:t xml:space="preserve">για να μελετηθούν. </w:t>
      </w:r>
    </w:p>
    <w:p w:rsidR="00475AA4" w:rsidRPr="00B53D2E" w:rsidRDefault="00475AA4" w:rsidP="00CA6165">
      <w:pPr>
        <w:spacing w:line="276" w:lineRule="auto"/>
        <w:ind w:firstLine="720"/>
        <w:contextualSpacing/>
        <w:jc w:val="both"/>
      </w:pPr>
      <w:r w:rsidRPr="00B53D2E">
        <w:t>Η πρώτη μας απορία</w:t>
      </w:r>
      <w:r w:rsidR="00B602C0" w:rsidRPr="00B53D2E">
        <w:t>,</w:t>
      </w:r>
      <w:r w:rsidRPr="00B53D2E">
        <w:t xml:space="preserve"> πάντως, είναι πώς θα στοιχειοθετηθεί η βιωσιμότητα του χρέους, αφού έχει υπερβεί</w:t>
      </w:r>
      <w:r w:rsidR="00B602C0" w:rsidRPr="00B53D2E">
        <w:t>,</w:t>
      </w:r>
      <w:r w:rsidRPr="00B53D2E">
        <w:t xml:space="preserve"> τόσο σε απόλυτα</w:t>
      </w:r>
      <w:r w:rsidR="00B602C0" w:rsidRPr="00B53D2E">
        <w:t>,</w:t>
      </w:r>
      <w:r w:rsidRPr="00B53D2E">
        <w:t xml:space="preserve"> όσο και σε σχετικά με το </w:t>
      </w:r>
      <w:r w:rsidR="00B602C0" w:rsidRPr="00B53D2E">
        <w:t>ΑΕΠ μεγέθη, τα επίπεδα του 2009. Επίσης,</w:t>
      </w:r>
      <w:r w:rsidRPr="00B53D2E">
        <w:t xml:space="preserve"> τις προβλέψεις του </w:t>
      </w:r>
      <w:r w:rsidRPr="00B53D2E">
        <w:rPr>
          <w:lang w:val="en-US"/>
        </w:rPr>
        <w:t>PSI</w:t>
      </w:r>
      <w:r w:rsidR="00B602C0" w:rsidRPr="00B53D2E">
        <w:t xml:space="preserve"> με το ΑΕΠ μας να μειώνε</w:t>
      </w:r>
      <w:r w:rsidRPr="00B53D2E">
        <w:t>ται συνεχώς. Με την επίκληση των χαμηλών επιτοκίων, που μας εξασφαλίζει η Ευρωπαϊκή Κεντρική Τράπεζα, με αντάλλαγμα την πιστή εφαρμογή των μέ</w:t>
      </w:r>
      <w:r w:rsidR="00B602C0" w:rsidRPr="00B53D2E">
        <w:t>τρων που μας επιβάλει, που, στην ουσία τους είναι μνημόνια. Με την επιμήκυνση των 95 δις</w:t>
      </w:r>
      <w:r w:rsidRPr="00B53D2E">
        <w:t xml:space="preserve"> για μετά το 2032, με αντάλλαγμα την παράδοση του ονόματος της Μακεδονίας; Με άλλου είδους υποσχέσεις και ανταλλάγματα, που</w:t>
      </w:r>
      <w:r w:rsidR="00B602C0" w:rsidRPr="00B53D2E">
        <w:t>,</w:t>
      </w:r>
      <w:r w:rsidRPr="00B53D2E">
        <w:t xml:space="preserve"> ενδεχομένως</w:t>
      </w:r>
      <w:r w:rsidR="00B602C0" w:rsidRPr="00B53D2E">
        <w:t>,</w:t>
      </w:r>
      <w:r w:rsidRPr="00B53D2E">
        <w:t xml:space="preserve"> δεν γνωρίζουμε, οπότε</w:t>
      </w:r>
      <w:r w:rsidR="00B602C0" w:rsidRPr="00B53D2E">
        <w:t xml:space="preserve"> θα θέλαμε να μας ενημερώσει η Κυβέρνηση;</w:t>
      </w:r>
      <w:r w:rsidRPr="00B53D2E">
        <w:t xml:space="preserve">  </w:t>
      </w:r>
    </w:p>
    <w:p w:rsidR="00475AA4" w:rsidRPr="00B53D2E" w:rsidRDefault="00475AA4" w:rsidP="00CA6165">
      <w:pPr>
        <w:spacing w:line="276" w:lineRule="auto"/>
        <w:ind w:firstLine="720"/>
        <w:contextualSpacing/>
        <w:jc w:val="both"/>
      </w:pPr>
    </w:p>
    <w:p w:rsidR="00475AA4" w:rsidRPr="00B53D2E" w:rsidRDefault="00475AA4" w:rsidP="00CA6165">
      <w:pPr>
        <w:spacing w:line="276" w:lineRule="auto"/>
        <w:ind w:firstLine="720"/>
        <w:contextualSpacing/>
        <w:jc w:val="both"/>
        <w:rPr>
          <w:rFonts w:cs="Arial"/>
        </w:rPr>
      </w:pPr>
      <w:r w:rsidRPr="00B53D2E">
        <w:rPr>
          <w:rFonts w:cs="Arial"/>
        </w:rPr>
        <w:t>Λαμβάνετε, αλήθεια, υπόψη τυχόν άνοδο των επιτοκίων</w:t>
      </w:r>
      <w:r w:rsidR="00B602C0" w:rsidRPr="00B53D2E">
        <w:rPr>
          <w:rFonts w:cs="Arial"/>
        </w:rPr>
        <w:t>,</w:t>
      </w:r>
      <w:r w:rsidRPr="00B53D2E">
        <w:rPr>
          <w:rFonts w:cs="Arial"/>
        </w:rPr>
        <w:t xml:space="preserve"> πιθανότατα</w:t>
      </w:r>
      <w:r w:rsidR="00B602C0" w:rsidRPr="00B53D2E">
        <w:rPr>
          <w:rFonts w:cs="Arial"/>
        </w:rPr>
        <w:t>,</w:t>
      </w:r>
      <w:r w:rsidRPr="00B53D2E">
        <w:rPr>
          <w:rFonts w:cs="Arial"/>
        </w:rPr>
        <w:t xml:space="preserve"> όταν τελειώσει η πανδημία; Όλοι γνωρίζουμε</w:t>
      </w:r>
      <w:r w:rsidR="00B602C0" w:rsidRPr="00B53D2E">
        <w:rPr>
          <w:rFonts w:cs="Arial"/>
        </w:rPr>
        <w:t>,</w:t>
      </w:r>
      <w:r w:rsidRPr="00B53D2E">
        <w:rPr>
          <w:rFonts w:cs="Arial"/>
        </w:rPr>
        <w:t xml:space="preserve"> πως η πολιτική των μηδενικών επιτοκίων, όπως επίσης, της συνεχούς παροχής ρευστότητας</w:t>
      </w:r>
      <w:r w:rsidR="00B602C0" w:rsidRPr="00B53D2E">
        <w:rPr>
          <w:rFonts w:cs="Arial"/>
        </w:rPr>
        <w:t>,</w:t>
      </w:r>
      <w:r w:rsidRPr="00B53D2E">
        <w:rPr>
          <w:rFonts w:cs="Arial"/>
        </w:rPr>
        <w:t xml:space="preserve"> είναι αδύνατο να διατηρηθεί επ’ αόριστον, χωρίς να δημιουργηθούν ακόμη μεγαλύτερες στρεβλώσεις στην αγορά από </w:t>
      </w:r>
      <w:r w:rsidR="00B602C0" w:rsidRPr="00B53D2E">
        <w:rPr>
          <w:rFonts w:cs="Arial"/>
        </w:rPr>
        <w:t>τις,</w:t>
      </w:r>
      <w:r w:rsidRPr="00B53D2E">
        <w:rPr>
          <w:rFonts w:cs="Arial"/>
        </w:rPr>
        <w:t xml:space="preserve"> ήδη</w:t>
      </w:r>
      <w:r w:rsidR="00B602C0" w:rsidRPr="00B53D2E">
        <w:rPr>
          <w:rFonts w:cs="Arial"/>
        </w:rPr>
        <w:t>,</w:t>
      </w:r>
      <w:r w:rsidRPr="00B53D2E">
        <w:rPr>
          <w:rFonts w:cs="Arial"/>
        </w:rPr>
        <w:t xml:space="preserve"> υπάρχουσες που δεν είναι καθόλου αμελητέες. </w:t>
      </w:r>
    </w:p>
    <w:p w:rsidR="00475AA4" w:rsidRPr="00B53D2E" w:rsidRDefault="00B602C0" w:rsidP="00CA6165">
      <w:pPr>
        <w:spacing w:line="276" w:lineRule="auto"/>
        <w:ind w:firstLine="720"/>
        <w:contextualSpacing/>
        <w:jc w:val="both"/>
        <w:rPr>
          <w:rFonts w:cs="Arial"/>
        </w:rPr>
      </w:pPr>
      <w:r w:rsidRPr="00B53D2E">
        <w:rPr>
          <w:rFonts w:cs="Arial"/>
        </w:rPr>
        <w:t>Υπενθυμίζουμε πώς το 2011, ο κ. Βενιζέλος</w:t>
      </w:r>
      <w:r w:rsidR="00475AA4" w:rsidRPr="00B53D2E">
        <w:rPr>
          <w:rFonts w:cs="Arial"/>
        </w:rPr>
        <w:t xml:space="preserve"> είχε προβλέψει πως το χρέος θα ήταν βιώσιμο το 2020 στο 120%</w:t>
      </w:r>
      <w:r w:rsidRPr="00B53D2E">
        <w:rPr>
          <w:rFonts w:cs="Arial"/>
        </w:rPr>
        <w:t>,</w:t>
      </w:r>
      <w:r w:rsidR="00475AA4" w:rsidRPr="00B53D2E">
        <w:rPr>
          <w:rFonts w:cs="Arial"/>
        </w:rPr>
        <w:t xml:space="preserve"> λόγω του </w:t>
      </w:r>
      <w:r w:rsidR="00475AA4" w:rsidRPr="00B53D2E">
        <w:rPr>
          <w:rFonts w:cs="Arial"/>
          <w:lang w:val="en"/>
        </w:rPr>
        <w:t>PSI</w:t>
      </w:r>
      <w:r w:rsidR="00475AA4" w:rsidRPr="00B53D2E">
        <w:rPr>
          <w:rFonts w:cs="Arial"/>
        </w:rPr>
        <w:t xml:space="preserve"> που προώθησε και συνυπέγραψε. Εκτός αυτού</w:t>
      </w:r>
      <w:r w:rsidRPr="00B53D2E">
        <w:rPr>
          <w:rFonts w:cs="Arial"/>
        </w:rPr>
        <w:t>,</w:t>
      </w:r>
      <w:r w:rsidR="00475AA4" w:rsidRPr="00B53D2E">
        <w:rPr>
          <w:rFonts w:cs="Arial"/>
        </w:rPr>
        <w:t xml:space="preserve"> το ΔΝΤ έγραφε το 2011 στην 5η αξιολόγηση του πρώτου μνημονίου, ότι χωρίς το </w:t>
      </w:r>
      <w:r w:rsidR="00475AA4" w:rsidRPr="00B53D2E">
        <w:rPr>
          <w:rFonts w:cs="Arial"/>
          <w:lang w:val="en"/>
        </w:rPr>
        <w:t>PSI</w:t>
      </w:r>
      <w:r w:rsidR="00475AA4" w:rsidRPr="00B53D2E">
        <w:rPr>
          <w:rFonts w:cs="Arial"/>
        </w:rPr>
        <w:t xml:space="preserve"> θα υπερέβαινε το 200%</w:t>
      </w:r>
      <w:r w:rsidRPr="00B53D2E">
        <w:rPr>
          <w:rFonts w:cs="Arial"/>
        </w:rPr>
        <w:t>,</w:t>
      </w:r>
      <w:r w:rsidR="00475AA4" w:rsidRPr="00B53D2E">
        <w:rPr>
          <w:rFonts w:cs="Arial"/>
        </w:rPr>
        <w:t xml:space="preserve"> κάτι πο</w:t>
      </w:r>
      <w:r w:rsidRPr="00B53D2E">
        <w:rPr>
          <w:rFonts w:cs="Arial"/>
        </w:rPr>
        <w:t>υ θα ήταν καταστροφικό για τη</w:t>
      </w:r>
      <w:r w:rsidR="00475AA4" w:rsidRPr="00B53D2E">
        <w:rPr>
          <w:rFonts w:cs="Arial"/>
        </w:rPr>
        <w:t xml:space="preserve"> βιωσιμότητά του</w:t>
      </w:r>
      <w:r w:rsidRPr="00B53D2E">
        <w:rPr>
          <w:rFonts w:cs="Arial"/>
        </w:rPr>
        <w:t>, ενώ τώρα δεν είναι. Επίσης, πώ</w:t>
      </w:r>
      <w:r w:rsidR="00475AA4" w:rsidRPr="00B53D2E">
        <w:rPr>
          <w:rFonts w:cs="Arial"/>
        </w:rPr>
        <w:t xml:space="preserve">ς με το </w:t>
      </w:r>
      <w:r w:rsidR="00475AA4" w:rsidRPr="00B53D2E">
        <w:rPr>
          <w:rFonts w:cs="Arial"/>
          <w:lang w:val="en"/>
        </w:rPr>
        <w:t>PSI</w:t>
      </w:r>
      <w:r w:rsidR="00475AA4" w:rsidRPr="00B53D2E">
        <w:rPr>
          <w:rFonts w:cs="Arial"/>
        </w:rPr>
        <w:t xml:space="preserve"> και με τις ιδιωτικοποιήσε</w:t>
      </w:r>
      <w:r w:rsidRPr="00B53D2E">
        <w:rPr>
          <w:rFonts w:cs="Arial"/>
        </w:rPr>
        <w:t xml:space="preserve">ις θα μειωνόταν κάτω του 120%. Το 2009 </w:t>
      </w:r>
      <w:r w:rsidR="00475AA4" w:rsidRPr="00B53D2E">
        <w:rPr>
          <w:rFonts w:cs="Arial"/>
        </w:rPr>
        <w:t xml:space="preserve">δε, το ΔΝΤ έλεγε, πως το χρέος ενδέχεται να πλησιάσει το 230% έως το 2029, ενώ μετά θα αυξάνεται εκθετικά, </w:t>
      </w:r>
      <w:r w:rsidRPr="00B53D2E">
        <w:rPr>
          <w:rFonts w:cs="Arial"/>
        </w:rPr>
        <w:t>όπως,</w:t>
      </w:r>
      <w:r w:rsidR="00475AA4" w:rsidRPr="00B53D2E">
        <w:rPr>
          <w:rFonts w:cs="Arial"/>
        </w:rPr>
        <w:t xml:space="preserve"> επίσης, θα το καταθέσουμε. </w:t>
      </w:r>
    </w:p>
    <w:p w:rsidR="00475AA4" w:rsidRPr="00B53D2E" w:rsidRDefault="00475AA4" w:rsidP="00CA6165">
      <w:pPr>
        <w:spacing w:line="276" w:lineRule="auto"/>
        <w:ind w:firstLine="720"/>
        <w:contextualSpacing/>
        <w:jc w:val="both"/>
        <w:rPr>
          <w:rFonts w:cs="Arial"/>
        </w:rPr>
      </w:pPr>
      <w:r w:rsidRPr="00B53D2E">
        <w:rPr>
          <w:rFonts w:cs="Arial"/>
        </w:rPr>
        <w:t>Εντούτοις</w:t>
      </w:r>
      <w:r w:rsidR="00B602C0" w:rsidRPr="00B53D2E">
        <w:rPr>
          <w:rFonts w:cs="Arial"/>
        </w:rPr>
        <w:t>,</w:t>
      </w:r>
      <w:r w:rsidRPr="00B53D2E">
        <w:rPr>
          <w:rFonts w:cs="Arial"/>
        </w:rPr>
        <w:t xml:space="preserve"> παρά το </w:t>
      </w:r>
      <w:r w:rsidRPr="00B53D2E">
        <w:rPr>
          <w:rFonts w:cs="Arial"/>
          <w:lang w:val="en"/>
        </w:rPr>
        <w:t>PSI</w:t>
      </w:r>
      <w:r w:rsidR="00B602C0" w:rsidRPr="00B53D2E">
        <w:rPr>
          <w:rFonts w:cs="Arial"/>
        </w:rPr>
        <w:t>, παρά τα μνημόνια, τα «</w:t>
      </w:r>
      <w:r w:rsidRPr="00B53D2E">
        <w:rPr>
          <w:rFonts w:cs="Arial"/>
        </w:rPr>
        <w:t>ξεπουλήματα</w:t>
      </w:r>
      <w:r w:rsidR="00B602C0" w:rsidRPr="00B53D2E">
        <w:rPr>
          <w:rFonts w:cs="Arial"/>
        </w:rPr>
        <w:t>»</w:t>
      </w:r>
      <w:r w:rsidRPr="00B53D2E">
        <w:rPr>
          <w:rFonts w:cs="Arial"/>
        </w:rPr>
        <w:t>, τη φτωχοποίηση των Ε</w:t>
      </w:r>
      <w:r w:rsidR="00B602C0" w:rsidRPr="00B53D2E">
        <w:rPr>
          <w:rFonts w:cs="Arial"/>
        </w:rPr>
        <w:t xml:space="preserve">λλήνων και ούτω καθεξής, έχουμε </w:t>
      </w:r>
      <w:r w:rsidRPr="00B53D2E">
        <w:rPr>
          <w:rFonts w:cs="Arial"/>
        </w:rPr>
        <w:t>υπερβεί</w:t>
      </w:r>
      <w:r w:rsidR="00B602C0" w:rsidRPr="00B53D2E">
        <w:rPr>
          <w:rFonts w:cs="Arial"/>
        </w:rPr>
        <w:t>,</w:t>
      </w:r>
      <w:r w:rsidRPr="00B53D2E">
        <w:rPr>
          <w:rFonts w:cs="Arial"/>
        </w:rPr>
        <w:t xml:space="preserve"> ήδη</w:t>
      </w:r>
      <w:r w:rsidR="00B602C0" w:rsidRPr="00B53D2E">
        <w:rPr>
          <w:rFonts w:cs="Arial"/>
        </w:rPr>
        <w:t>,</w:t>
      </w:r>
      <w:r w:rsidRPr="00B53D2E">
        <w:rPr>
          <w:rFonts w:cs="Arial"/>
        </w:rPr>
        <w:t xml:space="preserve"> αυτά τα μεγέθη. Οπότε</w:t>
      </w:r>
      <w:r w:rsidR="00B602C0" w:rsidRPr="00B53D2E">
        <w:rPr>
          <w:rFonts w:cs="Arial"/>
        </w:rPr>
        <w:t>,</w:t>
      </w:r>
      <w:r w:rsidRPr="00B53D2E">
        <w:rPr>
          <w:rFonts w:cs="Arial"/>
        </w:rPr>
        <w:t xml:space="preserve"> εύλογα</w:t>
      </w:r>
      <w:r w:rsidR="00B602C0" w:rsidRPr="00B53D2E">
        <w:rPr>
          <w:rFonts w:cs="Arial"/>
        </w:rPr>
        <w:t>,</w:t>
      </w:r>
      <w:r w:rsidRPr="00B53D2E">
        <w:rPr>
          <w:rFonts w:cs="Arial"/>
        </w:rPr>
        <w:t xml:space="preserve"> δεν αναρωτιόμαστε, πόσο λογικό είναι να ακούμε ακόμη τις προβλέψεις των ειδικών, τις συστάσεις για μεταρρυθμίσεις και τις υποσχέσεις των κυβερνήσεων; </w:t>
      </w:r>
    </w:p>
    <w:p w:rsidR="00475AA4" w:rsidRPr="00B53D2E" w:rsidRDefault="00475AA4" w:rsidP="00CA6165">
      <w:pPr>
        <w:spacing w:line="276" w:lineRule="auto"/>
        <w:ind w:firstLine="720"/>
        <w:contextualSpacing/>
        <w:jc w:val="both"/>
        <w:rPr>
          <w:rFonts w:cs="Arial"/>
        </w:rPr>
      </w:pPr>
      <w:r w:rsidRPr="00B53D2E">
        <w:rPr>
          <w:rFonts w:cs="Arial"/>
        </w:rPr>
        <w:t>Εά</w:t>
      </w:r>
      <w:r w:rsidR="00B602C0" w:rsidRPr="00B53D2E">
        <w:rPr>
          <w:rFonts w:cs="Arial"/>
        </w:rPr>
        <w:t xml:space="preserve">ν απαντήσει κανείς εδώ, πως το Πρόγραμμα «Ελλάδα 2.0» </w:t>
      </w:r>
      <w:r w:rsidRPr="00B53D2E">
        <w:rPr>
          <w:rFonts w:cs="Arial"/>
        </w:rPr>
        <w:t>θα αναπληρώσει τ</w:t>
      </w:r>
      <w:r w:rsidR="00B602C0" w:rsidRPr="00B53D2E">
        <w:rPr>
          <w:rFonts w:cs="Arial"/>
        </w:rPr>
        <w:t xml:space="preserve">ις απώλειες της οικονομίας μας, </w:t>
      </w:r>
      <w:r w:rsidRPr="00B53D2E">
        <w:rPr>
          <w:rFonts w:cs="Arial"/>
        </w:rPr>
        <w:t>από την οποία βέβαια εξαρτώνται οι τράπεζες και η βιωσιμότητά τους</w:t>
      </w:r>
      <w:r w:rsidR="00B602C0" w:rsidRPr="00B53D2E">
        <w:rPr>
          <w:rFonts w:cs="Arial"/>
        </w:rPr>
        <w:t xml:space="preserve"> και από τίποτα άλλο,</w:t>
      </w:r>
      <w:r w:rsidRPr="00B53D2E">
        <w:rPr>
          <w:rFonts w:cs="Arial"/>
        </w:rPr>
        <w:t xml:space="preserve"> πρώτον</w:t>
      </w:r>
      <w:r w:rsidR="00B602C0" w:rsidRPr="00B53D2E">
        <w:rPr>
          <w:rFonts w:cs="Arial"/>
        </w:rPr>
        <w:t>,</w:t>
      </w:r>
      <w:r w:rsidRPr="00B53D2E">
        <w:rPr>
          <w:rFonts w:cs="Arial"/>
        </w:rPr>
        <w:t xml:space="preserve"> από τα μνημόνια και δεύτερον</w:t>
      </w:r>
      <w:r w:rsidR="00B602C0" w:rsidRPr="00B53D2E">
        <w:rPr>
          <w:rFonts w:cs="Arial"/>
        </w:rPr>
        <w:t>,</w:t>
      </w:r>
      <w:r w:rsidRPr="00B53D2E">
        <w:rPr>
          <w:rFonts w:cs="Arial"/>
        </w:rPr>
        <w:t xml:space="preserve"> από την κάκιστη διαχείριση της πανδημίας, θα μας θεωρούσε</w:t>
      </w:r>
      <w:r w:rsidR="00B602C0" w:rsidRPr="00B53D2E">
        <w:rPr>
          <w:rFonts w:cs="Arial"/>
        </w:rPr>
        <w:t>,</w:t>
      </w:r>
      <w:r w:rsidRPr="00B53D2E">
        <w:rPr>
          <w:rFonts w:cs="Arial"/>
        </w:rPr>
        <w:t xml:space="preserve"> προφανώς</w:t>
      </w:r>
      <w:r w:rsidR="00B602C0" w:rsidRPr="00B53D2E">
        <w:rPr>
          <w:rFonts w:cs="Arial"/>
        </w:rPr>
        <w:t>,</w:t>
      </w:r>
      <w:r w:rsidRPr="00B53D2E">
        <w:rPr>
          <w:rFonts w:cs="Arial"/>
        </w:rPr>
        <w:t xml:space="preserve"> ανόητους, αφού με τις αισιόδοξες προβλέψεις θα στηρίζει την οικονομία</w:t>
      </w:r>
      <w:r w:rsidR="00B602C0" w:rsidRPr="00B53D2E">
        <w:rPr>
          <w:rFonts w:cs="Arial"/>
        </w:rPr>
        <w:t>,</w:t>
      </w:r>
      <w:r w:rsidRPr="00B53D2E">
        <w:rPr>
          <w:rFonts w:cs="Arial"/>
        </w:rPr>
        <w:t xml:space="preserve"> κατά 1,4% του ΑΕΠ ετήσια, σύμφωνα με αναφορά της Τράπεζας της </w:t>
      </w:r>
      <w:r w:rsidR="00B602C0" w:rsidRPr="00B53D2E">
        <w:rPr>
          <w:rFonts w:cs="Arial"/>
        </w:rPr>
        <w:t>Ελλάδος που θα καταθέσουμε στα Π</w:t>
      </w:r>
      <w:r w:rsidRPr="00B53D2E">
        <w:rPr>
          <w:rFonts w:cs="Arial"/>
        </w:rPr>
        <w:t>ρακτικά. Το ΔΝΤ, πάντως,  προβλέπει</w:t>
      </w:r>
      <w:r w:rsidR="00B602C0" w:rsidRPr="00B53D2E">
        <w:rPr>
          <w:rFonts w:cs="Arial"/>
        </w:rPr>
        <w:t>, κατά μέσο</w:t>
      </w:r>
      <w:r w:rsidRPr="00B53D2E">
        <w:rPr>
          <w:rFonts w:cs="Arial"/>
        </w:rPr>
        <w:t xml:space="preserve"> όρο</w:t>
      </w:r>
      <w:r w:rsidR="00B602C0" w:rsidRPr="00B53D2E">
        <w:rPr>
          <w:rFonts w:cs="Arial"/>
        </w:rPr>
        <w:t>,</w:t>
      </w:r>
      <w:r w:rsidRPr="00B53D2E">
        <w:rPr>
          <w:rFonts w:cs="Arial"/>
        </w:rPr>
        <w:t xml:space="preserve"> 1,4% μακροπρόθεσμη αύξηση του ΑΕΠ, οπότε χαμηλότερη από το μέσο επιτόκιο του χρέους μας που είναι σήμερα περί το 1,7%</w:t>
      </w:r>
      <w:r w:rsidR="00B602C0" w:rsidRPr="00B53D2E">
        <w:rPr>
          <w:rFonts w:cs="Arial"/>
        </w:rPr>
        <w:t>.</w:t>
      </w:r>
      <w:r w:rsidRPr="00B53D2E">
        <w:rPr>
          <w:rFonts w:cs="Arial"/>
        </w:rPr>
        <w:t xml:space="preserve"> Επομένως</w:t>
      </w:r>
      <w:r w:rsidR="00B602C0" w:rsidRPr="00B53D2E">
        <w:rPr>
          <w:rFonts w:cs="Arial"/>
        </w:rPr>
        <w:t>,</w:t>
      </w:r>
      <w:r w:rsidRPr="00B53D2E">
        <w:rPr>
          <w:rFonts w:cs="Arial"/>
        </w:rPr>
        <w:t xml:space="preserve"> είναι αδύνατον να μειωθεί το χρέος</w:t>
      </w:r>
      <w:r w:rsidR="00B602C0" w:rsidRPr="00B53D2E">
        <w:rPr>
          <w:rFonts w:cs="Arial"/>
        </w:rPr>
        <w:t>,</w:t>
      </w:r>
      <w:r w:rsidRPr="00B53D2E">
        <w:rPr>
          <w:rFonts w:cs="Arial"/>
        </w:rPr>
        <w:t xml:space="preserve"> ακόμη και αν έχουμε πρωτογενή πλεονάσματα. Οπότε</w:t>
      </w:r>
      <w:r w:rsidR="00B602C0" w:rsidRPr="00B53D2E">
        <w:rPr>
          <w:rFonts w:cs="Arial"/>
        </w:rPr>
        <w:t>,</w:t>
      </w:r>
      <w:r w:rsidRPr="00B53D2E">
        <w:rPr>
          <w:rFonts w:cs="Arial"/>
        </w:rPr>
        <w:t xml:space="preserve"> εύλογα</w:t>
      </w:r>
      <w:r w:rsidR="00B602C0" w:rsidRPr="00B53D2E">
        <w:rPr>
          <w:rFonts w:cs="Arial"/>
        </w:rPr>
        <w:t>,</w:t>
      </w:r>
      <w:r w:rsidRPr="00B53D2E">
        <w:rPr>
          <w:rFonts w:cs="Arial"/>
        </w:rPr>
        <w:t xml:space="preserve"> το θεωρούμε μη βιώσιμο, όπως ο κάθε λογικός πολίτης, προτείνοντας μία συζήτηση επ’ αυτού</w:t>
      </w:r>
      <w:r w:rsidR="00B602C0" w:rsidRPr="00B53D2E">
        <w:rPr>
          <w:rFonts w:cs="Arial"/>
        </w:rPr>
        <w:t>,</w:t>
      </w:r>
      <w:r w:rsidRPr="00B53D2E">
        <w:rPr>
          <w:rFonts w:cs="Arial"/>
        </w:rPr>
        <w:t xml:space="preserve"> όσο υπάρχει ακόμη χρόνος.</w:t>
      </w:r>
    </w:p>
    <w:p w:rsidR="00475AA4" w:rsidRPr="00B53D2E" w:rsidRDefault="00475AA4" w:rsidP="00CA6165">
      <w:pPr>
        <w:spacing w:line="276" w:lineRule="auto"/>
        <w:ind w:firstLine="720"/>
        <w:contextualSpacing/>
        <w:jc w:val="both"/>
        <w:rPr>
          <w:rFonts w:cs="Arial"/>
        </w:rPr>
      </w:pPr>
      <w:r w:rsidRPr="00B53D2E">
        <w:rPr>
          <w:rFonts w:cs="Arial"/>
        </w:rPr>
        <w:t xml:space="preserve"> Συνεχίζοντας, το νομοσχέδιο αφορά </w:t>
      </w:r>
      <w:r w:rsidR="00B602C0" w:rsidRPr="00B53D2E">
        <w:rPr>
          <w:rFonts w:cs="Arial"/>
        </w:rPr>
        <w:t>σ</w:t>
      </w:r>
      <w:r w:rsidRPr="00B53D2E">
        <w:rPr>
          <w:rFonts w:cs="Arial"/>
        </w:rPr>
        <w:t>την υιοθέτηση σημαντικών ρυθμίσεων για το</w:t>
      </w:r>
      <w:r w:rsidR="00B602C0" w:rsidRPr="00B53D2E">
        <w:rPr>
          <w:rFonts w:cs="Arial"/>
        </w:rPr>
        <w:t>ν</w:t>
      </w:r>
      <w:r w:rsidRPr="00B53D2E">
        <w:rPr>
          <w:rFonts w:cs="Arial"/>
        </w:rPr>
        <w:t xml:space="preserve"> χρηματοπιστωτικό τομέα</w:t>
      </w:r>
      <w:r w:rsidR="00B602C0" w:rsidRPr="00B53D2E">
        <w:rPr>
          <w:rFonts w:cs="Arial"/>
        </w:rPr>
        <w:t>, οι οποίες απαιτούν μί</w:t>
      </w:r>
      <w:r w:rsidRPr="00B53D2E">
        <w:rPr>
          <w:rFonts w:cs="Arial"/>
        </w:rPr>
        <w:t>α σοβαρή ανάλυση, ενώ η επεξεργασία του είχε ξεκινήσει το</w:t>
      </w:r>
      <w:r w:rsidR="00B602C0" w:rsidRPr="00B53D2E">
        <w:rPr>
          <w:rFonts w:cs="Arial"/>
        </w:rPr>
        <w:t>ν</w:t>
      </w:r>
      <w:r w:rsidRPr="00B53D2E">
        <w:rPr>
          <w:rFonts w:cs="Arial"/>
        </w:rPr>
        <w:t xml:space="preserve"> Δεκέμβριο του 2019</w:t>
      </w:r>
      <w:r w:rsidR="00B602C0" w:rsidRPr="00B53D2E">
        <w:rPr>
          <w:rFonts w:cs="Arial"/>
        </w:rPr>
        <w:t>,</w:t>
      </w:r>
      <w:r w:rsidRPr="00B53D2E">
        <w:rPr>
          <w:rFonts w:cs="Arial"/>
        </w:rPr>
        <w:t xml:space="preserve"> σύμφωνα με δημοσιεύματα, με προθεσμία παράδοσης από</w:t>
      </w:r>
      <w:r w:rsidR="00B602C0" w:rsidRPr="00B53D2E">
        <w:rPr>
          <w:rFonts w:cs="Arial"/>
        </w:rPr>
        <w:t xml:space="preserve"> την νομοπαρασκευαστική στις 28</w:t>
      </w:r>
      <w:r w:rsidRPr="00B53D2E">
        <w:rPr>
          <w:rFonts w:cs="Arial"/>
        </w:rPr>
        <w:t>/6/2020. Τέθηκε δε προς διαβούλευση από τις 18 Φεβρουαρίου 2021 έως τις 4 Μαρτίου του 2021, χωρίς να αναρτηθεί κανένα σχόλιο. Πρωτοφανές. Δεν είναι, βέβαια, παράδοξο</w:t>
      </w:r>
      <w:r w:rsidR="00B602C0" w:rsidRPr="00B53D2E">
        <w:rPr>
          <w:rFonts w:cs="Arial"/>
        </w:rPr>
        <w:t>,</w:t>
      </w:r>
      <w:r w:rsidRPr="00B53D2E">
        <w:rPr>
          <w:rFonts w:cs="Arial"/>
        </w:rPr>
        <w:t xml:space="preserve"> αφού αποτελεί ένα σχετικά τεχνικό θέμα</w:t>
      </w:r>
      <w:r w:rsidR="007977F7" w:rsidRPr="00B53D2E">
        <w:rPr>
          <w:rFonts w:cs="Arial"/>
        </w:rPr>
        <w:t>,</w:t>
      </w:r>
      <w:r w:rsidRPr="00B53D2E">
        <w:rPr>
          <w:rFonts w:cs="Arial"/>
        </w:rPr>
        <w:t xml:space="preserve"> αν και η υγεία του χρηματοπιστωτικού συστήματος, η ενδεχόμενη αναχρηματοδότησή του ή η εξυγίανση του με ενδεχόμενο «κούρεμα» καταθέσεων και υποχρεώσεων, είναι κάτι που εάν συμβεί</w:t>
      </w:r>
      <w:r w:rsidR="007977F7" w:rsidRPr="00B53D2E">
        <w:rPr>
          <w:rFonts w:cs="Arial"/>
        </w:rPr>
        <w:t>,</w:t>
      </w:r>
      <w:r w:rsidRPr="00B53D2E">
        <w:rPr>
          <w:rFonts w:cs="Arial"/>
        </w:rPr>
        <w:t xml:space="preserve"> θα επηρεάσει</w:t>
      </w:r>
      <w:r w:rsidR="007977F7" w:rsidRPr="00B53D2E">
        <w:rPr>
          <w:rFonts w:cs="Arial"/>
        </w:rPr>
        <w:t>,</w:t>
      </w:r>
      <w:r w:rsidRPr="00B53D2E">
        <w:rPr>
          <w:rFonts w:cs="Arial"/>
        </w:rPr>
        <w:t xml:space="preserve"> ευρέως</w:t>
      </w:r>
      <w:r w:rsidR="007977F7" w:rsidRPr="00B53D2E">
        <w:rPr>
          <w:rFonts w:cs="Arial"/>
        </w:rPr>
        <w:t>,</w:t>
      </w:r>
      <w:r w:rsidRPr="00B53D2E">
        <w:rPr>
          <w:rFonts w:cs="Arial"/>
        </w:rPr>
        <w:t xml:space="preserve"> την κοινωνία. Ποιος είναι ο λόγος, λοιπόν, που κατατίθεται</w:t>
      </w:r>
      <w:r w:rsidR="007977F7" w:rsidRPr="00B53D2E">
        <w:rPr>
          <w:rFonts w:cs="Arial"/>
        </w:rPr>
        <w:t>,</w:t>
      </w:r>
      <w:r w:rsidRPr="00B53D2E">
        <w:rPr>
          <w:rFonts w:cs="Arial"/>
        </w:rPr>
        <w:t xml:space="preserve"> υπό αυτές τις συνθήκες</w:t>
      </w:r>
      <w:r w:rsidR="007977F7" w:rsidRPr="00B53D2E">
        <w:rPr>
          <w:rFonts w:cs="Arial"/>
        </w:rPr>
        <w:t>,</w:t>
      </w:r>
      <w:r w:rsidRPr="00B53D2E">
        <w:rPr>
          <w:rFonts w:cs="Arial"/>
        </w:rPr>
        <w:t xml:space="preserve"> στην ουσία</w:t>
      </w:r>
      <w:r w:rsidR="007977F7" w:rsidRPr="00B53D2E">
        <w:rPr>
          <w:rFonts w:cs="Arial"/>
        </w:rPr>
        <w:t>,</w:t>
      </w:r>
      <w:r w:rsidRPr="00B53D2E">
        <w:rPr>
          <w:rFonts w:cs="Arial"/>
        </w:rPr>
        <w:t xml:space="preserve"> με τη διαδικασία του κατεπείγοντος; Μήπως για να μην συζητηθούν σε βάθος οι παράμετροι; </w:t>
      </w:r>
    </w:p>
    <w:p w:rsidR="00C6014D" w:rsidRPr="00B53D2E" w:rsidRDefault="00C6014D" w:rsidP="00C6014D">
      <w:pPr>
        <w:spacing w:line="276" w:lineRule="auto"/>
        <w:ind w:firstLine="720"/>
        <w:contextualSpacing/>
        <w:jc w:val="both"/>
        <w:rPr>
          <w:rFonts w:cs="Arial"/>
        </w:rPr>
      </w:pPr>
      <w:r w:rsidRPr="00B53D2E">
        <w:rPr>
          <w:rFonts w:cs="Arial"/>
        </w:rPr>
        <w:t xml:space="preserve">Το θέμα της εποπτείας χρηματοδοτικών εταιρειών συμμετοχών και μικτών εταιρειών συμμετοχών, πάντως, έχει ιδιαίτερο ενδιαφέρον. Ιδίως, κάτω από τους εταιρικούς μετασχηματισμούς, στους οποίους προβαίνουν οι συστημικές τράπεζες, με εξαίρεση, βέβαια, την Εθνική, με το γνωστό μας </w:t>
      </w:r>
      <w:r w:rsidRPr="00B53D2E">
        <w:rPr>
          <w:rFonts w:cs="Arial"/>
          <w:lang w:val="en-US"/>
        </w:rPr>
        <w:t>hive</w:t>
      </w:r>
      <w:r w:rsidRPr="00B53D2E">
        <w:rPr>
          <w:rFonts w:cs="Arial"/>
        </w:rPr>
        <w:t xml:space="preserve"> </w:t>
      </w:r>
      <w:r w:rsidRPr="00B53D2E">
        <w:rPr>
          <w:rFonts w:cs="Arial"/>
          <w:lang w:val="en-US"/>
        </w:rPr>
        <w:t>down</w:t>
      </w:r>
      <w:r w:rsidRPr="00B53D2E">
        <w:rPr>
          <w:rFonts w:cs="Arial"/>
        </w:rPr>
        <w:t xml:space="preserve">. Ειδικότερα, σύμφωνα με την Οδηγία 575/2013 της Ευρώπης, ως χρηματοδοτική εταιρεία συμμετοχών νοείται ένα χρηματοδοτικό ίδρυμα, οι θυγατρικές του οποίου είναι, αποκλειστικώς ή κυρίως, ιδρύματα ή χρηματοπιστωτικά ή χρηματοδοτικά ιδρύματα, ενώ ως μεικτή εταιρεία συμμετοχών, νοείται η εταιρεία που δεν είναι χρηματοδοτική εταιρεία και μεταξύ των θυγατρικών της οποίας περιλαμβάνεται ένα τουλάχιστον πιστωτικό ίδρυμα ή μία επιχείρηση επενδύσεων. </w:t>
      </w:r>
      <w:r w:rsidRPr="00B53D2E">
        <w:rPr>
          <w:rFonts w:cs="Arial"/>
          <w:lang w:val="en-US"/>
        </w:rPr>
        <w:t>Hive</w:t>
      </w:r>
      <w:r w:rsidRPr="00B53D2E">
        <w:rPr>
          <w:rFonts w:cs="Arial"/>
        </w:rPr>
        <w:t xml:space="preserve"> </w:t>
      </w:r>
      <w:r w:rsidRPr="00B53D2E">
        <w:rPr>
          <w:rFonts w:cs="Arial"/>
          <w:lang w:val="en-US"/>
        </w:rPr>
        <w:t>down</w:t>
      </w:r>
      <w:r w:rsidRPr="00B53D2E">
        <w:rPr>
          <w:rFonts w:cs="Arial"/>
        </w:rPr>
        <w:t xml:space="preserve">, δε, είναι ότι έγινε με την Τράπεζα Πειραιώς που μετασχηματίστηκε σε εταιρεία συμμετοχών, μεταφέροντας την τράπεζα σε θυγατρική, που μάλιστα, δεν εμφανίζεται καν στις οικονομικές καταστάσεις. </w:t>
      </w:r>
    </w:p>
    <w:p w:rsidR="00475AA4" w:rsidRPr="00B53D2E" w:rsidRDefault="00475AA4" w:rsidP="00C6014D">
      <w:pPr>
        <w:spacing w:line="276" w:lineRule="auto"/>
        <w:ind w:firstLine="720"/>
        <w:contextualSpacing/>
        <w:jc w:val="both"/>
        <w:rPr>
          <w:rFonts w:cs="Arial"/>
        </w:rPr>
      </w:pPr>
      <w:r w:rsidRPr="00B53D2E">
        <w:rPr>
          <w:rFonts w:cstheme="minorHAnsi"/>
        </w:rPr>
        <w:t xml:space="preserve">Το </w:t>
      </w:r>
      <w:r w:rsidR="00C6014D" w:rsidRPr="00B53D2E">
        <w:rPr>
          <w:rFonts w:cstheme="minorHAnsi"/>
          <w:lang w:val="en-US"/>
        </w:rPr>
        <w:t>hi</w:t>
      </w:r>
      <w:r w:rsidRPr="00B53D2E">
        <w:rPr>
          <w:rFonts w:cstheme="minorHAnsi"/>
          <w:lang w:val="en-US"/>
        </w:rPr>
        <w:t>ve</w:t>
      </w:r>
      <w:r w:rsidRPr="00B53D2E">
        <w:rPr>
          <w:rFonts w:cstheme="minorHAnsi"/>
        </w:rPr>
        <w:t xml:space="preserve"> </w:t>
      </w:r>
      <w:r w:rsidRPr="00B53D2E">
        <w:rPr>
          <w:rFonts w:cstheme="minorHAnsi"/>
          <w:lang w:val="en-US"/>
        </w:rPr>
        <w:t>down</w:t>
      </w:r>
      <w:r w:rsidR="00C6014D" w:rsidRPr="00B53D2E">
        <w:rPr>
          <w:rFonts w:cstheme="minorHAnsi"/>
        </w:rPr>
        <w:t xml:space="preserve"> </w:t>
      </w:r>
      <w:r w:rsidRPr="00B53D2E">
        <w:rPr>
          <w:rFonts w:cstheme="minorHAnsi"/>
        </w:rPr>
        <w:t>ενδιαφέρει</w:t>
      </w:r>
      <w:r w:rsidR="00C6014D" w:rsidRPr="00B53D2E">
        <w:rPr>
          <w:rFonts w:cstheme="minorHAnsi"/>
        </w:rPr>
        <w:t>,</w:t>
      </w:r>
      <w:r w:rsidRPr="00B53D2E">
        <w:rPr>
          <w:rFonts w:cstheme="minorHAnsi"/>
        </w:rPr>
        <w:t xml:space="preserve"> σε σχέση και με τη διασπορά των οχημάτων που παρέχουν τα </w:t>
      </w:r>
      <w:r w:rsidR="004D7376" w:rsidRPr="00B53D2E">
        <w:rPr>
          <w:rFonts w:cstheme="minorHAnsi"/>
        </w:rPr>
        <w:t>«</w:t>
      </w:r>
      <w:r w:rsidRPr="00B53D2E">
        <w:rPr>
          <w:rFonts w:cstheme="minorHAnsi"/>
        </w:rPr>
        <w:t>κόκκινα</w:t>
      </w:r>
      <w:r w:rsidR="004D7376" w:rsidRPr="00B53D2E">
        <w:rPr>
          <w:rFonts w:cstheme="minorHAnsi"/>
        </w:rPr>
        <w:t>»</w:t>
      </w:r>
      <w:r w:rsidRPr="00B53D2E">
        <w:rPr>
          <w:rFonts w:cstheme="minorHAnsi"/>
        </w:rPr>
        <w:t xml:space="preserve"> δάνεια που προωθούνται προς τιτλοποίηση</w:t>
      </w:r>
      <w:r w:rsidR="004D7376" w:rsidRPr="00B53D2E">
        <w:rPr>
          <w:rFonts w:cstheme="minorHAnsi"/>
        </w:rPr>
        <w:t>,</w:t>
      </w:r>
      <w:r w:rsidRPr="00B53D2E">
        <w:rPr>
          <w:rFonts w:cstheme="minorHAnsi"/>
        </w:rPr>
        <w:t xml:space="preserve"> καθώς</w:t>
      </w:r>
      <w:r w:rsidR="004D7376" w:rsidRPr="00B53D2E">
        <w:rPr>
          <w:rFonts w:cstheme="minorHAnsi"/>
        </w:rPr>
        <w:t>,</w:t>
      </w:r>
      <w:r w:rsidRPr="00B53D2E">
        <w:rPr>
          <w:rFonts w:cstheme="minorHAnsi"/>
        </w:rPr>
        <w:t xml:space="preserve"> </w:t>
      </w:r>
      <w:r w:rsidR="004D7376" w:rsidRPr="00B53D2E">
        <w:rPr>
          <w:rFonts w:cstheme="minorHAnsi"/>
        </w:rPr>
        <w:t>επίσης,</w:t>
      </w:r>
      <w:r w:rsidRPr="00B53D2E">
        <w:rPr>
          <w:rFonts w:cstheme="minorHAnsi"/>
        </w:rPr>
        <w:t xml:space="preserve"> προς πώληση μέσω του</w:t>
      </w:r>
      <w:r w:rsidR="004D7376" w:rsidRPr="00B53D2E">
        <w:rPr>
          <w:rFonts w:cstheme="minorHAnsi"/>
        </w:rPr>
        <w:t xml:space="preserve"> Προγράμματος «Ηρακλής», </w:t>
      </w:r>
      <w:r w:rsidRPr="00B53D2E">
        <w:rPr>
          <w:rFonts w:cstheme="minorHAnsi"/>
        </w:rPr>
        <w:t xml:space="preserve">ενώ η πώληση των </w:t>
      </w:r>
      <w:r w:rsidR="004D7376" w:rsidRPr="00B53D2E">
        <w:rPr>
          <w:rFonts w:cstheme="minorHAnsi"/>
        </w:rPr>
        <w:t>«</w:t>
      </w:r>
      <w:r w:rsidRPr="00B53D2E">
        <w:rPr>
          <w:rFonts w:cstheme="minorHAnsi"/>
        </w:rPr>
        <w:t>κόκκινων</w:t>
      </w:r>
      <w:r w:rsidR="004D7376" w:rsidRPr="00B53D2E">
        <w:rPr>
          <w:rFonts w:cstheme="minorHAnsi"/>
        </w:rPr>
        <w:t>»</w:t>
      </w:r>
      <w:r w:rsidRPr="00B53D2E">
        <w:rPr>
          <w:rFonts w:cstheme="minorHAnsi"/>
        </w:rPr>
        <w:t xml:space="preserve"> δανείων αποτελεί βασική φροντίδα της τρόικα, όπως αναφέρεται στις αξιολογήσεις μαζί με το</w:t>
      </w:r>
      <w:r w:rsidR="004D7376" w:rsidRPr="00B53D2E">
        <w:rPr>
          <w:rFonts w:cstheme="minorHAnsi"/>
        </w:rPr>
        <w:t>ν νέο Π</w:t>
      </w:r>
      <w:r w:rsidRPr="00B53D2E">
        <w:rPr>
          <w:rFonts w:cstheme="minorHAnsi"/>
        </w:rPr>
        <w:t>τωχευτικό</w:t>
      </w:r>
      <w:r w:rsidR="004D7376" w:rsidRPr="00B53D2E">
        <w:rPr>
          <w:rFonts w:cstheme="minorHAnsi"/>
        </w:rPr>
        <w:t xml:space="preserve"> Κώδικα</w:t>
      </w:r>
      <w:r w:rsidRPr="00B53D2E">
        <w:rPr>
          <w:rFonts w:cstheme="minorHAnsi"/>
        </w:rPr>
        <w:t xml:space="preserve"> που πιέζει να δρομολογηθεί άμεσα</w:t>
      </w:r>
      <w:r w:rsidR="004D7376" w:rsidRPr="00B53D2E">
        <w:rPr>
          <w:rFonts w:cstheme="minorHAnsi"/>
        </w:rPr>
        <w:t>,</w:t>
      </w:r>
      <w:r w:rsidRPr="00B53D2E">
        <w:rPr>
          <w:rFonts w:cstheme="minorHAnsi"/>
        </w:rPr>
        <w:t xml:space="preserve"> παρά την πρωτοφανή κρίση που βιώνει. </w:t>
      </w:r>
    </w:p>
    <w:p w:rsidR="007B75C6" w:rsidRPr="00B53D2E" w:rsidRDefault="007B75C6" w:rsidP="007B75C6">
      <w:pPr>
        <w:tabs>
          <w:tab w:val="left" w:pos="1208"/>
        </w:tabs>
        <w:spacing w:line="276" w:lineRule="auto"/>
        <w:ind w:firstLine="720"/>
        <w:contextualSpacing/>
        <w:jc w:val="both"/>
        <w:rPr>
          <w:rFonts w:cstheme="minorHAnsi"/>
        </w:rPr>
      </w:pPr>
      <w:r w:rsidRPr="00B53D2E">
        <w:rPr>
          <w:rFonts w:cstheme="minorHAnsi"/>
        </w:rPr>
        <w:t>Τέλος, σύμφωνα με την Έκθεση Νομισματικής Π</w:t>
      </w:r>
      <w:r w:rsidR="00475AA4" w:rsidRPr="00B53D2E">
        <w:rPr>
          <w:rFonts w:cstheme="minorHAnsi"/>
        </w:rPr>
        <w:t>ολιτικής της Τράπεζας της Ελλάδος του Δεκεμβρίου του 2020</w:t>
      </w:r>
      <w:r w:rsidRPr="00B53D2E">
        <w:rPr>
          <w:rFonts w:cstheme="minorHAnsi"/>
        </w:rPr>
        <w:t>,</w:t>
      </w:r>
      <w:r w:rsidR="00475AA4" w:rsidRPr="00B53D2E">
        <w:rPr>
          <w:rFonts w:cstheme="minorHAnsi"/>
        </w:rPr>
        <w:t xml:space="preserve"> τα μη εξυπηρετούμενα δάνεια ανήλθαν στο τέλος Σ</w:t>
      </w:r>
      <w:r w:rsidRPr="00B53D2E">
        <w:rPr>
          <w:rFonts w:cstheme="minorHAnsi"/>
        </w:rPr>
        <w:t>επτεμβρίου του 2020 σε 58,7 δις</w:t>
      </w:r>
      <w:r w:rsidR="00475AA4" w:rsidRPr="00B53D2E">
        <w:rPr>
          <w:rFonts w:cstheme="minorHAnsi"/>
        </w:rPr>
        <w:t>, ενώ</w:t>
      </w:r>
      <w:r w:rsidRPr="00B53D2E">
        <w:rPr>
          <w:rFonts w:cstheme="minorHAnsi"/>
        </w:rPr>
        <w:t xml:space="preserve"> αναμένονται ακόμη 8 έως 10 δις</w:t>
      </w:r>
      <w:r w:rsidR="00475AA4" w:rsidRPr="00B53D2E">
        <w:rPr>
          <w:rFonts w:cstheme="minorHAnsi"/>
        </w:rPr>
        <w:t xml:space="preserve"> </w:t>
      </w:r>
      <w:r w:rsidRPr="00B53D2E">
        <w:rPr>
          <w:rFonts w:cstheme="minorHAnsi"/>
        </w:rPr>
        <w:t>«</w:t>
      </w:r>
      <w:r w:rsidR="00475AA4" w:rsidRPr="00B53D2E">
        <w:rPr>
          <w:rFonts w:cstheme="minorHAnsi"/>
        </w:rPr>
        <w:t>κόκκινα</w:t>
      </w:r>
      <w:r w:rsidRPr="00B53D2E">
        <w:rPr>
          <w:rFonts w:cstheme="minorHAnsi"/>
        </w:rPr>
        <w:t xml:space="preserve">» δάνεια από την πανδημία. </w:t>
      </w:r>
    </w:p>
    <w:p w:rsidR="00475AA4" w:rsidRPr="00B53D2E" w:rsidRDefault="00475AA4" w:rsidP="007B75C6">
      <w:pPr>
        <w:tabs>
          <w:tab w:val="left" w:pos="1208"/>
        </w:tabs>
        <w:spacing w:line="276" w:lineRule="auto"/>
        <w:ind w:firstLine="720"/>
        <w:contextualSpacing/>
        <w:jc w:val="both"/>
        <w:rPr>
          <w:rFonts w:cstheme="minorHAnsi"/>
        </w:rPr>
      </w:pPr>
      <w:r w:rsidRPr="00B53D2E">
        <w:rPr>
          <w:rFonts w:cstheme="minorHAnsi"/>
        </w:rPr>
        <w:t xml:space="preserve">Εκτός των </w:t>
      </w:r>
      <w:r w:rsidR="007B75C6" w:rsidRPr="00B53D2E">
        <w:rPr>
          <w:rFonts w:cstheme="minorHAnsi"/>
        </w:rPr>
        <w:t>«</w:t>
      </w:r>
      <w:r w:rsidRPr="00B53D2E">
        <w:rPr>
          <w:rFonts w:cstheme="minorHAnsi"/>
        </w:rPr>
        <w:t>κόκκινων</w:t>
      </w:r>
      <w:r w:rsidR="007B75C6" w:rsidRPr="00B53D2E">
        <w:rPr>
          <w:rFonts w:cstheme="minorHAnsi"/>
        </w:rPr>
        <w:t>»</w:t>
      </w:r>
      <w:r w:rsidRPr="00B53D2E">
        <w:rPr>
          <w:rFonts w:cstheme="minorHAnsi"/>
        </w:rPr>
        <w:t xml:space="preserve"> δανείων</w:t>
      </w:r>
      <w:r w:rsidR="007B75C6" w:rsidRPr="00B53D2E">
        <w:rPr>
          <w:rFonts w:cstheme="minorHAnsi"/>
        </w:rPr>
        <w:t>,</w:t>
      </w:r>
      <w:r w:rsidRPr="00B53D2E">
        <w:rPr>
          <w:rFonts w:cstheme="minorHAnsi"/>
        </w:rPr>
        <w:t xml:space="preserve"> </w:t>
      </w:r>
      <w:r w:rsidR="007B75C6" w:rsidRPr="00B53D2E">
        <w:rPr>
          <w:rFonts w:cstheme="minorHAnsi"/>
        </w:rPr>
        <w:t>όμως, όπως έχουμε πληροφορηθεί,</w:t>
      </w:r>
      <w:r w:rsidRPr="00B53D2E">
        <w:rPr>
          <w:rFonts w:cstheme="minorHAnsi"/>
        </w:rPr>
        <w:t xml:space="preserve"> δεν είναι σίγουρο</w:t>
      </w:r>
      <w:r w:rsidR="007B75C6" w:rsidRPr="00B53D2E">
        <w:rPr>
          <w:rFonts w:cstheme="minorHAnsi"/>
        </w:rPr>
        <w:t>,</w:t>
      </w:r>
      <w:r w:rsidRPr="00B53D2E">
        <w:rPr>
          <w:rFonts w:cstheme="minorHAnsi"/>
        </w:rPr>
        <w:t xml:space="preserve"> ότι ο αναβαλλόμενος φόρος θα προσμετράται στα κεφάλαια των τραπεζών για μία εικοσαετία, όπως είχε υπολογιστεί αρχικά, όταν έγινε</w:t>
      </w:r>
      <w:r w:rsidR="007B75C6" w:rsidRPr="00B53D2E">
        <w:rPr>
          <w:rFonts w:cstheme="minorHAnsi"/>
        </w:rPr>
        <w:t xml:space="preserve"> ο</w:t>
      </w:r>
      <w:r w:rsidRPr="00B53D2E">
        <w:rPr>
          <w:rFonts w:cstheme="minorHAnsi"/>
        </w:rPr>
        <w:t xml:space="preserve"> νόμος Χαρδούβελη. </w:t>
      </w:r>
      <w:r w:rsidR="007B75C6" w:rsidRPr="00B53D2E">
        <w:rPr>
          <w:rFonts w:cstheme="minorHAnsi"/>
        </w:rPr>
        <w:t>Επομένως, είναι μία αιτία,</w:t>
      </w:r>
      <w:r w:rsidRPr="00B53D2E">
        <w:rPr>
          <w:rFonts w:cstheme="minorHAnsi"/>
        </w:rPr>
        <w:t xml:space="preserve"> που μπορεί να οδηγήσει σε μία</w:t>
      </w:r>
      <w:r w:rsidR="007B75C6" w:rsidRPr="00B53D2E">
        <w:rPr>
          <w:rFonts w:cstheme="minorHAnsi"/>
        </w:rPr>
        <w:t xml:space="preserve"> ακόμη ανακεφαλαιοποίησή τους, γ</w:t>
      </w:r>
      <w:r w:rsidRPr="00B53D2E">
        <w:rPr>
          <w:rFonts w:cstheme="minorHAnsi"/>
        </w:rPr>
        <w:t>εγονός που σημαίνει πως νομοσχέδια, όπως το σημερινό</w:t>
      </w:r>
      <w:r w:rsidR="007B75C6" w:rsidRPr="00B53D2E">
        <w:rPr>
          <w:rFonts w:cstheme="minorHAnsi"/>
        </w:rPr>
        <w:t>,</w:t>
      </w:r>
      <w:r w:rsidRPr="00B53D2E">
        <w:rPr>
          <w:rFonts w:cstheme="minorHAnsi"/>
        </w:rPr>
        <w:t xml:space="preserve"> πρέπει να μελετώνται με μεγάλη προσοχή, εάν δεν θέλει να είναι κανείς ανεύθυνος. </w:t>
      </w:r>
    </w:p>
    <w:p w:rsidR="007B75C6" w:rsidRPr="00B53D2E" w:rsidRDefault="00475AA4" w:rsidP="007B75C6">
      <w:pPr>
        <w:tabs>
          <w:tab w:val="left" w:pos="1208"/>
        </w:tabs>
        <w:spacing w:line="276" w:lineRule="auto"/>
        <w:ind w:firstLine="720"/>
        <w:contextualSpacing/>
        <w:jc w:val="both"/>
        <w:rPr>
          <w:rFonts w:cstheme="minorHAnsi"/>
        </w:rPr>
      </w:pPr>
      <w:r w:rsidRPr="00B53D2E">
        <w:rPr>
          <w:rFonts w:cstheme="minorHAnsi"/>
        </w:rPr>
        <w:t xml:space="preserve">Θα κλείσουμε με τα περιεχόμενα του νομοσχεδίου, </w:t>
      </w:r>
      <w:r w:rsidR="007B75C6" w:rsidRPr="00B53D2E">
        <w:rPr>
          <w:rFonts w:cstheme="minorHAnsi"/>
        </w:rPr>
        <w:t>τα οποία είναι τα εξής: Το Α΄ Μ</w:t>
      </w:r>
      <w:r w:rsidRPr="00B53D2E">
        <w:rPr>
          <w:rFonts w:cstheme="minorHAnsi"/>
        </w:rPr>
        <w:t>έρος</w:t>
      </w:r>
      <w:r w:rsidR="007B75C6" w:rsidRPr="00B53D2E">
        <w:rPr>
          <w:rFonts w:cstheme="minorHAnsi"/>
        </w:rPr>
        <w:t>,</w:t>
      </w:r>
      <w:r w:rsidRPr="00B53D2E">
        <w:rPr>
          <w:rFonts w:cstheme="minorHAnsi"/>
        </w:rPr>
        <w:t xml:space="preserve"> με τα άρθρα 1 έως 51</w:t>
      </w:r>
      <w:r w:rsidR="007B75C6" w:rsidRPr="00B53D2E">
        <w:rPr>
          <w:rFonts w:cstheme="minorHAnsi"/>
        </w:rPr>
        <w:t>,</w:t>
      </w:r>
      <w:r w:rsidRPr="00B53D2E">
        <w:rPr>
          <w:rFonts w:cstheme="minorHAnsi"/>
        </w:rPr>
        <w:t xml:space="preserve"> αφορά </w:t>
      </w:r>
      <w:r w:rsidR="007B75C6" w:rsidRPr="00B53D2E">
        <w:rPr>
          <w:rFonts w:cstheme="minorHAnsi"/>
        </w:rPr>
        <w:t>σ</w:t>
      </w:r>
      <w:r w:rsidRPr="00B53D2E">
        <w:rPr>
          <w:rFonts w:cstheme="minorHAnsi"/>
        </w:rPr>
        <w:t>την ενσωμάτωση στην ελληνική νομοθεσ</w:t>
      </w:r>
      <w:r w:rsidR="007B75C6" w:rsidRPr="00B53D2E">
        <w:rPr>
          <w:rFonts w:cstheme="minorHAnsi"/>
        </w:rPr>
        <w:t>ία της Ευρωπαϊκής Οδηγίας 2019/</w:t>
      </w:r>
      <w:r w:rsidRPr="00B53D2E">
        <w:rPr>
          <w:rFonts w:cstheme="minorHAnsi"/>
        </w:rPr>
        <w:t>878</w:t>
      </w:r>
      <w:r w:rsidR="007B75C6" w:rsidRPr="00B53D2E">
        <w:rPr>
          <w:rFonts w:cstheme="minorHAnsi"/>
        </w:rPr>
        <w:t>,</w:t>
      </w:r>
      <w:r w:rsidRPr="00B53D2E">
        <w:rPr>
          <w:rFonts w:cstheme="minorHAnsi"/>
        </w:rPr>
        <w:t xml:space="preserve"> ενώ συμπληρώνεται το υφιστάμενο νομοθετικό πλαίσιο του ν.4261/2014</w:t>
      </w:r>
      <w:r w:rsidR="007B75C6" w:rsidRPr="00B53D2E">
        <w:rPr>
          <w:rFonts w:cstheme="minorHAnsi"/>
        </w:rPr>
        <w:t>,</w:t>
      </w:r>
      <w:r w:rsidRPr="00B53D2E">
        <w:rPr>
          <w:rFonts w:cstheme="minorHAnsi"/>
        </w:rPr>
        <w:t xml:space="preserve"> σχετικά με τη διαδικασία έγκρισης της λειτουργίας των χρηματοδοτικών εταιρειών συμμετοχών</w:t>
      </w:r>
      <w:r w:rsidR="007B75C6" w:rsidRPr="00B53D2E">
        <w:rPr>
          <w:rFonts w:cstheme="minorHAnsi"/>
        </w:rPr>
        <w:t>,</w:t>
      </w:r>
      <w:r w:rsidRPr="00B53D2E">
        <w:rPr>
          <w:rFonts w:cstheme="minorHAnsi"/>
        </w:rPr>
        <w:t xml:space="preserve"> καθώς</w:t>
      </w:r>
      <w:r w:rsidR="007B75C6" w:rsidRPr="00B53D2E">
        <w:rPr>
          <w:rFonts w:cstheme="minorHAnsi"/>
        </w:rPr>
        <w:t>,</w:t>
      </w:r>
      <w:r w:rsidRPr="00B53D2E">
        <w:rPr>
          <w:rFonts w:cstheme="minorHAnsi"/>
        </w:rPr>
        <w:t xml:space="preserve"> </w:t>
      </w:r>
      <w:r w:rsidR="007B75C6" w:rsidRPr="00B53D2E">
        <w:rPr>
          <w:rFonts w:cstheme="minorHAnsi"/>
        </w:rPr>
        <w:t>επίσης,</w:t>
      </w:r>
      <w:r w:rsidRPr="00B53D2E">
        <w:rPr>
          <w:rFonts w:cstheme="minorHAnsi"/>
        </w:rPr>
        <w:t xml:space="preserve"> των μεικτών χρηματοοικ</w:t>
      </w:r>
      <w:r w:rsidR="007B75C6" w:rsidRPr="00B53D2E">
        <w:rPr>
          <w:rFonts w:cstheme="minorHAnsi"/>
        </w:rPr>
        <w:t xml:space="preserve">ονομικών εταιρειών συμμετοχών. </w:t>
      </w:r>
      <w:r w:rsidRPr="00B53D2E">
        <w:rPr>
          <w:rFonts w:cstheme="minorHAnsi"/>
        </w:rPr>
        <w:t>Εν προκειμένω, διαπιστώνεται ο επιμερισμός της δικαιοδοσίας</w:t>
      </w:r>
      <w:r w:rsidR="007B75C6" w:rsidRPr="00B53D2E">
        <w:rPr>
          <w:rFonts w:cstheme="minorHAnsi"/>
        </w:rPr>
        <w:t>,</w:t>
      </w:r>
      <w:r w:rsidRPr="00B53D2E">
        <w:rPr>
          <w:rFonts w:cstheme="minorHAnsi"/>
        </w:rPr>
        <w:t xml:space="preserve"> μεταξύ της Τράπεζας της Ελλάδας και της Επιτροπής Κεφαλαιαγοράς, αν και οι μητρικές εταιρείες συμμετοχών με χρηματοδοτικές θυγατρικές υπόκεινται στην εποπτεί</w:t>
      </w:r>
      <w:r w:rsidR="007B75C6" w:rsidRPr="00B53D2E">
        <w:rPr>
          <w:rFonts w:cstheme="minorHAnsi"/>
        </w:rPr>
        <w:t xml:space="preserve">α της Τράπεζας της Ελλάδος. </w:t>
      </w:r>
      <w:r w:rsidRPr="00B53D2E">
        <w:rPr>
          <w:rFonts w:cstheme="minorHAnsi"/>
        </w:rPr>
        <w:t xml:space="preserve"> </w:t>
      </w:r>
    </w:p>
    <w:p w:rsidR="00475AA4" w:rsidRPr="00B53D2E" w:rsidRDefault="007B75C6" w:rsidP="00CA6165">
      <w:pPr>
        <w:tabs>
          <w:tab w:val="left" w:pos="1208"/>
        </w:tabs>
        <w:spacing w:line="276" w:lineRule="auto"/>
        <w:ind w:firstLine="720"/>
        <w:contextualSpacing/>
        <w:jc w:val="both"/>
        <w:rPr>
          <w:rFonts w:cstheme="minorHAnsi"/>
        </w:rPr>
      </w:pPr>
      <w:r w:rsidRPr="00B53D2E">
        <w:rPr>
          <w:rFonts w:cstheme="minorHAnsi"/>
        </w:rPr>
        <w:t>Σε ότι α</w:t>
      </w:r>
      <w:r w:rsidR="00475AA4" w:rsidRPr="00B53D2E">
        <w:rPr>
          <w:rFonts w:cstheme="minorHAnsi"/>
        </w:rPr>
        <w:t xml:space="preserve">φορά </w:t>
      </w:r>
      <w:r w:rsidRPr="00B53D2E">
        <w:rPr>
          <w:rFonts w:cstheme="minorHAnsi"/>
        </w:rPr>
        <w:t>σ</w:t>
      </w:r>
      <w:r w:rsidR="00475AA4" w:rsidRPr="00B53D2E">
        <w:rPr>
          <w:rFonts w:cstheme="minorHAnsi"/>
        </w:rPr>
        <w:t>τα κυριότερα μέρη του, εν πρώτοις</w:t>
      </w:r>
      <w:r w:rsidRPr="00B53D2E">
        <w:rPr>
          <w:rFonts w:cstheme="minorHAnsi"/>
        </w:rPr>
        <w:t>,</w:t>
      </w:r>
      <w:r w:rsidR="00475AA4" w:rsidRPr="00B53D2E">
        <w:rPr>
          <w:rFonts w:cstheme="minorHAnsi"/>
        </w:rPr>
        <w:t xml:space="preserve"> είναι η επιβολή της υποχρέωσης στα υποκαταστήματα των πιστωτικών ιδρυμάτων</w:t>
      </w:r>
      <w:r w:rsidRPr="00B53D2E">
        <w:rPr>
          <w:rFonts w:cstheme="minorHAnsi"/>
        </w:rPr>
        <w:t>,</w:t>
      </w:r>
      <w:r w:rsidR="00475AA4" w:rsidRPr="00B53D2E">
        <w:rPr>
          <w:rFonts w:cstheme="minorHAnsi"/>
        </w:rPr>
        <w:t xml:space="preserve"> με έδρα σε τρίτη χώρα και με άδεια λειτουρ</w:t>
      </w:r>
      <w:r w:rsidRPr="00B53D2E">
        <w:rPr>
          <w:rFonts w:cstheme="minorHAnsi"/>
        </w:rPr>
        <w:t>γίας στην Ελλάδα, να υποβάλουν ετήσια έ</w:t>
      </w:r>
      <w:r w:rsidR="00475AA4" w:rsidRPr="00B53D2E">
        <w:rPr>
          <w:rFonts w:cstheme="minorHAnsi"/>
        </w:rPr>
        <w:t>κθεση στην Τράπεζα της Ελλάδος με πληροφορίες σχετικά με τη λειτουργία του υποκαταστήματος. Εκτός αυτού</w:t>
      </w:r>
      <w:r w:rsidRPr="00B53D2E">
        <w:rPr>
          <w:rFonts w:cstheme="minorHAnsi"/>
        </w:rPr>
        <w:t>,</w:t>
      </w:r>
      <w:r w:rsidR="00475AA4" w:rsidRPr="00B53D2E">
        <w:rPr>
          <w:rFonts w:cstheme="minorHAnsi"/>
        </w:rPr>
        <w:t xml:space="preserve"> περιγράφονται οι εποπτικές εξουσίες από την Τράπεζα της Ελλάδος ή από την Επιτροπή Κεφαλαιαγοράς</w:t>
      </w:r>
      <w:r w:rsidRPr="00B53D2E">
        <w:rPr>
          <w:rFonts w:cstheme="minorHAnsi"/>
        </w:rPr>
        <w:t>,</w:t>
      </w:r>
      <w:r w:rsidR="00475AA4" w:rsidRPr="00B53D2E">
        <w:rPr>
          <w:rFonts w:cstheme="minorHAnsi"/>
        </w:rPr>
        <w:t xml:space="preserve"> κατά την εξέταση και αξιολόγηση του κινδύνου επιτοκίου. </w:t>
      </w:r>
    </w:p>
    <w:p w:rsidR="00475AA4" w:rsidRPr="00B53D2E" w:rsidRDefault="00475AA4" w:rsidP="00CA6165">
      <w:pPr>
        <w:tabs>
          <w:tab w:val="left" w:pos="1208"/>
        </w:tabs>
        <w:spacing w:line="276" w:lineRule="auto"/>
        <w:ind w:firstLine="720"/>
        <w:contextualSpacing/>
        <w:jc w:val="both"/>
        <w:rPr>
          <w:rFonts w:cstheme="minorHAnsi"/>
        </w:rPr>
      </w:pPr>
      <w:r w:rsidRPr="00B53D2E">
        <w:rPr>
          <w:rFonts w:cstheme="minorHAnsi"/>
        </w:rPr>
        <w:lastRenderedPageBreak/>
        <w:t>Επίσης, καθορίζονται τα επίπεδα κεφαλαίων ασφαλείας και οι περιπτώσεις</w:t>
      </w:r>
      <w:r w:rsidR="007B75C6" w:rsidRPr="00B53D2E">
        <w:rPr>
          <w:rFonts w:cstheme="minorHAnsi"/>
        </w:rPr>
        <w:t>,</w:t>
      </w:r>
      <w:r w:rsidRPr="00B53D2E">
        <w:rPr>
          <w:rFonts w:cstheme="minorHAnsi"/>
        </w:rPr>
        <w:t xml:space="preserve"> κατά τις οποίες η Τράπεζα της Ελλάδος, ή</w:t>
      </w:r>
      <w:r w:rsidR="007B75C6" w:rsidRPr="00B53D2E">
        <w:rPr>
          <w:rFonts w:cstheme="minorHAnsi"/>
        </w:rPr>
        <w:t xml:space="preserve"> η</w:t>
      </w:r>
      <w:r w:rsidRPr="00B53D2E">
        <w:rPr>
          <w:rFonts w:cstheme="minorHAnsi"/>
        </w:rPr>
        <w:t xml:space="preserve"> Επιτροπή Κεφαλαιαγοράς επιβάλλουν στα πιστωτικά ιδρύματα πρόσθετη απαίτηση ιδίων κεφαλαίων, κάτι που είναι </w:t>
      </w:r>
      <w:r w:rsidR="007B75C6" w:rsidRPr="00B53D2E">
        <w:rPr>
          <w:rFonts w:cstheme="minorHAnsi"/>
        </w:rPr>
        <w:t>-</w:t>
      </w:r>
      <w:r w:rsidRPr="00B53D2E">
        <w:rPr>
          <w:rFonts w:cstheme="minorHAnsi"/>
        </w:rPr>
        <w:t xml:space="preserve">κατά την άποψή </w:t>
      </w:r>
      <w:r w:rsidR="007B75C6" w:rsidRPr="00B53D2E">
        <w:rPr>
          <w:rFonts w:cstheme="minorHAnsi"/>
        </w:rPr>
        <w:t>μας-</w:t>
      </w:r>
      <w:r w:rsidRPr="00B53D2E">
        <w:rPr>
          <w:rFonts w:cstheme="minorHAnsi"/>
        </w:rPr>
        <w:t xml:space="preserve"> εξαιρετικά σημαντικό. </w:t>
      </w:r>
    </w:p>
    <w:p w:rsidR="00475AA4" w:rsidRPr="00B53D2E" w:rsidRDefault="00475AA4" w:rsidP="00CA6165">
      <w:pPr>
        <w:tabs>
          <w:tab w:val="left" w:pos="1208"/>
        </w:tabs>
        <w:spacing w:line="276" w:lineRule="auto"/>
        <w:ind w:firstLine="720"/>
        <w:contextualSpacing/>
        <w:jc w:val="both"/>
        <w:rPr>
          <w:rFonts w:cstheme="minorHAnsi"/>
        </w:rPr>
      </w:pPr>
      <w:r w:rsidRPr="00B53D2E">
        <w:rPr>
          <w:rFonts w:cstheme="minorHAnsi"/>
        </w:rPr>
        <w:t xml:space="preserve">Τέλος, αναφέρονται κάποια άλλα λειτουργικά θέματα, όπως είναι η πολιτική αποδοχών, το πλαίσιο εταιρικής διακυβέρνησης, το επαγγελματικό απόρρητο και η ανταλλαγή πληροφοριών. </w:t>
      </w:r>
    </w:p>
    <w:p w:rsidR="00475AA4" w:rsidRPr="00B53D2E" w:rsidRDefault="007B75C6" w:rsidP="00CA6165">
      <w:pPr>
        <w:tabs>
          <w:tab w:val="left" w:pos="1208"/>
        </w:tabs>
        <w:spacing w:line="276" w:lineRule="auto"/>
        <w:ind w:firstLine="720"/>
        <w:contextualSpacing/>
        <w:jc w:val="both"/>
        <w:rPr>
          <w:rFonts w:cstheme="minorHAnsi"/>
        </w:rPr>
      </w:pPr>
      <w:r w:rsidRPr="00B53D2E">
        <w:rPr>
          <w:rFonts w:cstheme="minorHAnsi"/>
        </w:rPr>
        <w:t>Το Β΄ Μ</w:t>
      </w:r>
      <w:r w:rsidR="00475AA4" w:rsidRPr="00B53D2E">
        <w:rPr>
          <w:rFonts w:cstheme="minorHAnsi"/>
        </w:rPr>
        <w:t xml:space="preserve">έρος τώρα αφορά </w:t>
      </w:r>
      <w:r w:rsidRPr="00B53D2E">
        <w:rPr>
          <w:rFonts w:cstheme="minorHAnsi"/>
        </w:rPr>
        <w:t>σ</w:t>
      </w:r>
      <w:r w:rsidR="00475AA4" w:rsidRPr="00B53D2E">
        <w:rPr>
          <w:rFonts w:cstheme="minorHAnsi"/>
        </w:rPr>
        <w:t xml:space="preserve">την ενσωμάτωση στην ελληνική νομοθεσία της Ευρωπαϊκής Οδηγίας 2019/879 για την ικανότητα απορρόφησης των ζημιών ανακεφαλαιοποίησης των πιστωτικών ιδρυμάτων και των επιχειρήσεων επενδύσεων. </w:t>
      </w:r>
    </w:p>
    <w:p w:rsidR="00475AA4" w:rsidRPr="00B53D2E" w:rsidRDefault="007B75C6" w:rsidP="00CA6165">
      <w:pPr>
        <w:tabs>
          <w:tab w:val="left" w:pos="1208"/>
        </w:tabs>
        <w:spacing w:line="276" w:lineRule="auto"/>
        <w:ind w:firstLine="720"/>
        <w:contextualSpacing/>
        <w:jc w:val="both"/>
        <w:rPr>
          <w:rFonts w:cstheme="minorHAnsi"/>
        </w:rPr>
      </w:pPr>
      <w:r w:rsidRPr="00B53D2E">
        <w:rPr>
          <w:rFonts w:cstheme="minorHAnsi"/>
        </w:rPr>
        <w:t xml:space="preserve">Σε ότι </w:t>
      </w:r>
      <w:r w:rsidR="00475AA4" w:rsidRPr="00B53D2E">
        <w:rPr>
          <w:rFonts w:cstheme="minorHAnsi"/>
        </w:rPr>
        <w:t xml:space="preserve">αφορά </w:t>
      </w:r>
      <w:r w:rsidRPr="00B53D2E">
        <w:rPr>
          <w:rFonts w:cstheme="minorHAnsi"/>
        </w:rPr>
        <w:t>σ</w:t>
      </w:r>
      <w:r w:rsidR="00475AA4" w:rsidRPr="00B53D2E">
        <w:rPr>
          <w:rFonts w:cstheme="minorHAnsi"/>
        </w:rPr>
        <w:t>τα σημαντικότερα μέρη του</w:t>
      </w:r>
      <w:r w:rsidRPr="00B53D2E">
        <w:rPr>
          <w:rFonts w:cstheme="minorHAnsi"/>
        </w:rPr>
        <w:t xml:space="preserve">, </w:t>
      </w:r>
      <w:r w:rsidR="00475AA4" w:rsidRPr="00B53D2E">
        <w:rPr>
          <w:rFonts w:cstheme="minorHAnsi"/>
        </w:rPr>
        <w:t>καθορίζονται οι προϋποθέσεις εξυγίανσης χρηματοδοτικών ιδρυμάτων και εταιρειών συμμετοχών, ο τρόπος κατάρτισης του σχεδίου εξυγίανσης και η αρχή της εξυγίανσης, η οποία είναι η Τράπεζα της Ελλάδος, σύμφωνα με το άρθρο 2, του ν.4335/2015. Προβλέπεται δε</w:t>
      </w:r>
      <w:r w:rsidRPr="00B53D2E">
        <w:rPr>
          <w:rFonts w:cstheme="minorHAnsi"/>
        </w:rPr>
        <w:t>, πως η Αρχή Ε</w:t>
      </w:r>
      <w:r w:rsidR="00475AA4" w:rsidRPr="00B53D2E">
        <w:rPr>
          <w:rFonts w:cstheme="minorHAnsi"/>
        </w:rPr>
        <w:t>ξυγίανσης διαθέτει την εξουσία να αναστέλλει οποιεσδήποτε υποχρεώσεις πληρωμής ή παράδοσης. Αυτό είναι αρκετά σημαντικό</w:t>
      </w:r>
      <w:r w:rsidRPr="00B53D2E">
        <w:rPr>
          <w:rFonts w:cstheme="minorHAnsi"/>
        </w:rPr>
        <w:t>,</w:t>
      </w:r>
      <w:r w:rsidR="00475AA4" w:rsidRPr="00B53D2E">
        <w:rPr>
          <w:rFonts w:cstheme="minorHAnsi"/>
        </w:rPr>
        <w:t xml:space="preserve"> ενώ καθορίζεται ως ελάχιστο ονομαστικό ποσό επιλέξιμων υποχρεώσεων μειωμένης εξασφάλι</w:t>
      </w:r>
      <w:r w:rsidRPr="00B53D2E">
        <w:rPr>
          <w:rFonts w:cstheme="minorHAnsi"/>
        </w:rPr>
        <w:t>σης πώλησης σε ιδιώτες πελάτες οι</w:t>
      </w:r>
      <w:r w:rsidR="00475AA4" w:rsidRPr="00B53D2E">
        <w:rPr>
          <w:rFonts w:cstheme="minorHAnsi"/>
        </w:rPr>
        <w:t xml:space="preserve"> 100.000 ευρώ</w:t>
      </w:r>
      <w:r w:rsidRPr="00B53D2E">
        <w:rPr>
          <w:rFonts w:cstheme="minorHAnsi"/>
        </w:rPr>
        <w:t>,</w:t>
      </w:r>
      <w:r w:rsidR="00475AA4" w:rsidRPr="00B53D2E">
        <w:rPr>
          <w:rFonts w:cstheme="minorHAnsi"/>
        </w:rPr>
        <w:t xml:space="preserve"> ανά τίτλο. </w:t>
      </w:r>
    </w:p>
    <w:p w:rsidR="00475AA4" w:rsidRPr="00B53D2E" w:rsidRDefault="00475AA4" w:rsidP="00CA6165">
      <w:pPr>
        <w:tabs>
          <w:tab w:val="left" w:pos="1208"/>
        </w:tabs>
        <w:spacing w:line="276" w:lineRule="auto"/>
        <w:ind w:firstLine="720"/>
        <w:contextualSpacing/>
        <w:jc w:val="both"/>
        <w:rPr>
          <w:rFonts w:cstheme="minorHAnsi"/>
        </w:rPr>
      </w:pPr>
      <w:r w:rsidRPr="00B53D2E">
        <w:rPr>
          <w:rFonts w:cstheme="minorHAnsi"/>
        </w:rPr>
        <w:t>Περαιτέρω</w:t>
      </w:r>
      <w:r w:rsidR="007B75C6" w:rsidRPr="00B53D2E">
        <w:rPr>
          <w:rFonts w:cstheme="minorHAnsi"/>
        </w:rPr>
        <w:t>,</w:t>
      </w:r>
      <w:r w:rsidRPr="00B53D2E">
        <w:rPr>
          <w:rFonts w:cstheme="minorHAnsi"/>
        </w:rPr>
        <w:t xml:space="preserve"> προβλέπεται</w:t>
      </w:r>
      <w:r w:rsidR="007B75C6" w:rsidRPr="00B53D2E">
        <w:rPr>
          <w:rFonts w:cstheme="minorHAnsi"/>
        </w:rPr>
        <w:t>, ότι η Α</w:t>
      </w:r>
      <w:r w:rsidRPr="00B53D2E">
        <w:rPr>
          <w:rFonts w:cstheme="minorHAnsi"/>
        </w:rPr>
        <w:t>ρχή εξυγ</w:t>
      </w:r>
      <w:r w:rsidR="007B75C6" w:rsidRPr="00B53D2E">
        <w:rPr>
          <w:rFonts w:cstheme="minorHAnsi"/>
        </w:rPr>
        <w:t xml:space="preserve">ίανσης έχει την εξουσία να απομειώνει </w:t>
      </w:r>
      <w:r w:rsidRPr="00B53D2E">
        <w:rPr>
          <w:rFonts w:cstheme="minorHAnsi"/>
        </w:rPr>
        <w:t xml:space="preserve">ή να μετατρέπει και τις επιλέξιμες υποχρεώσεις σε μετοχές ή άλλους τίτλους ιδιοκτησίας των οριζόμενων ιδρυμάτων. </w:t>
      </w:r>
    </w:p>
    <w:p w:rsidR="00475AA4" w:rsidRPr="00B53D2E" w:rsidRDefault="00475AA4" w:rsidP="00CA6165">
      <w:pPr>
        <w:tabs>
          <w:tab w:val="left" w:pos="1208"/>
        </w:tabs>
        <w:spacing w:line="276" w:lineRule="auto"/>
        <w:ind w:firstLine="720"/>
        <w:contextualSpacing/>
        <w:jc w:val="both"/>
        <w:rPr>
          <w:rFonts w:cstheme="minorHAnsi"/>
        </w:rPr>
      </w:pPr>
      <w:r w:rsidRPr="00B53D2E">
        <w:rPr>
          <w:rFonts w:cstheme="minorHAnsi"/>
        </w:rPr>
        <w:t>Τέλος, κάτι πάρα πολύ σημαντικό</w:t>
      </w:r>
      <w:r w:rsidR="007B75C6" w:rsidRPr="00B53D2E">
        <w:rPr>
          <w:rFonts w:cstheme="minorHAnsi"/>
        </w:rPr>
        <w:t>, είναι ότι επεκτείνεται η δυνατότητα της Αρχής Ε</w:t>
      </w:r>
      <w:r w:rsidRPr="00B53D2E">
        <w:rPr>
          <w:rFonts w:cstheme="minorHAnsi"/>
        </w:rPr>
        <w:t xml:space="preserve">ξυγίανσης να αναστέλλει την πληρωμή υποχρεώσεων συμπεριλαμβανομένων και επιλέξιμων καταθέσεων, όπου πρόκειται ξεκάθαρα για το γνωστό και ονομαζόμενο </w:t>
      </w:r>
      <w:r w:rsidR="007B75C6" w:rsidRPr="00B53D2E">
        <w:rPr>
          <w:rFonts w:cstheme="minorHAnsi"/>
          <w:lang w:val="en-US"/>
        </w:rPr>
        <w:t>p</w:t>
      </w:r>
      <w:r w:rsidRPr="00B53D2E">
        <w:rPr>
          <w:rFonts w:cstheme="minorHAnsi"/>
          <w:lang w:val="en-US"/>
        </w:rPr>
        <w:t>aylink</w:t>
      </w:r>
      <w:r w:rsidRPr="00B53D2E">
        <w:rPr>
          <w:rFonts w:cstheme="minorHAnsi"/>
        </w:rPr>
        <w:t>. Στην περίπτωση αυτή</w:t>
      </w:r>
      <w:r w:rsidR="007B75C6" w:rsidRPr="00B53D2E">
        <w:rPr>
          <w:rFonts w:cstheme="minorHAnsi"/>
        </w:rPr>
        <w:t>,</w:t>
      </w:r>
      <w:r w:rsidRPr="00B53D2E">
        <w:rPr>
          <w:rFonts w:cstheme="minorHAnsi"/>
        </w:rPr>
        <w:t xml:space="preserve"> μπορεί να περιορίζεται το ποσόν των καταθέσεων</w:t>
      </w:r>
      <w:r w:rsidR="007B75C6" w:rsidRPr="00B53D2E">
        <w:rPr>
          <w:rFonts w:cstheme="minorHAnsi"/>
        </w:rPr>
        <w:t>,</w:t>
      </w:r>
      <w:r w:rsidRPr="00B53D2E">
        <w:rPr>
          <w:rFonts w:cstheme="minorHAnsi"/>
        </w:rPr>
        <w:t xml:space="preserve"> που είναι προσβάσιμο σε ημερήσια βάση</w:t>
      </w:r>
      <w:r w:rsidR="007B75C6" w:rsidRPr="00B53D2E">
        <w:rPr>
          <w:rFonts w:cstheme="minorHAnsi"/>
        </w:rPr>
        <w:t>,</w:t>
      </w:r>
      <w:r w:rsidRPr="00B53D2E">
        <w:rPr>
          <w:rFonts w:cstheme="minorHAnsi"/>
        </w:rPr>
        <w:t xml:space="preserve"> κάτι που σημαίνει</w:t>
      </w:r>
      <w:r w:rsidR="007B75C6" w:rsidRPr="00B53D2E">
        <w:rPr>
          <w:rFonts w:cstheme="minorHAnsi"/>
        </w:rPr>
        <w:t>,</w:t>
      </w:r>
      <w:r w:rsidRPr="00B53D2E">
        <w:rPr>
          <w:rFonts w:cstheme="minorHAnsi"/>
        </w:rPr>
        <w:t xml:space="preserve"> με απλά λόγια</w:t>
      </w:r>
      <w:r w:rsidR="007B75C6" w:rsidRPr="00B53D2E">
        <w:rPr>
          <w:rFonts w:cstheme="minorHAnsi"/>
        </w:rPr>
        <w:t>,</w:t>
      </w:r>
      <w:r w:rsidRPr="00B53D2E">
        <w:rPr>
          <w:rFonts w:cstheme="minorHAnsi"/>
        </w:rPr>
        <w:t xml:space="preserve"> έλεγχος κεφαλαίων για</w:t>
      </w:r>
      <w:r w:rsidR="007B75C6" w:rsidRPr="00B53D2E">
        <w:rPr>
          <w:rFonts w:cstheme="minorHAnsi"/>
        </w:rPr>
        <w:t>,</w:t>
      </w:r>
      <w:r w:rsidRPr="00B53D2E">
        <w:rPr>
          <w:rFonts w:cstheme="minorHAnsi"/>
        </w:rPr>
        <w:t xml:space="preserve"> τυχόν</w:t>
      </w:r>
      <w:r w:rsidR="007B75C6" w:rsidRPr="00B53D2E">
        <w:rPr>
          <w:rFonts w:cstheme="minorHAnsi"/>
        </w:rPr>
        <w:t>,</w:t>
      </w:r>
      <w:r w:rsidRPr="00B53D2E">
        <w:rPr>
          <w:rFonts w:cstheme="minorHAnsi"/>
        </w:rPr>
        <w:t xml:space="preserve"> αποφυγή bankrupt.</w:t>
      </w:r>
    </w:p>
    <w:p w:rsidR="007B75C6" w:rsidRPr="00B53D2E" w:rsidRDefault="007B75C6" w:rsidP="007B75C6">
      <w:pPr>
        <w:spacing w:line="276" w:lineRule="auto"/>
        <w:ind w:firstLine="720"/>
        <w:contextualSpacing/>
        <w:jc w:val="both"/>
        <w:rPr>
          <w:rFonts w:cs="Arial"/>
          <w:bCs/>
          <w:iCs/>
        </w:rPr>
      </w:pPr>
      <w:r w:rsidRPr="00B53D2E">
        <w:rPr>
          <w:rFonts w:cs="Arial"/>
          <w:bCs/>
          <w:iCs/>
        </w:rPr>
        <w:t xml:space="preserve">Κλείνοντας, το </w:t>
      </w:r>
      <w:r w:rsidR="00A36D86" w:rsidRPr="00B53D2E">
        <w:rPr>
          <w:rFonts w:cs="Arial"/>
          <w:bCs/>
          <w:iCs/>
        </w:rPr>
        <w:t>Γ΄</w:t>
      </w:r>
      <w:r w:rsidRPr="00B53D2E">
        <w:rPr>
          <w:rFonts w:cs="Arial"/>
          <w:bCs/>
          <w:iCs/>
        </w:rPr>
        <w:t xml:space="preserve"> </w:t>
      </w:r>
      <w:r w:rsidR="00A36D86" w:rsidRPr="00B53D2E">
        <w:rPr>
          <w:rFonts w:cs="Arial"/>
          <w:bCs/>
          <w:iCs/>
        </w:rPr>
        <w:t>Μ</w:t>
      </w:r>
      <w:r w:rsidRPr="00B53D2E">
        <w:rPr>
          <w:rFonts w:cs="Arial"/>
          <w:bCs/>
          <w:iCs/>
        </w:rPr>
        <w:t>έρος, αποτελείται από μία σειρά διατάξεων, όπως είναι η σειρά κατάταξης των επιμέρους απαιτήσεων</w:t>
      </w:r>
      <w:r w:rsidR="00A36D86" w:rsidRPr="00B53D2E">
        <w:rPr>
          <w:rFonts w:cs="Arial"/>
          <w:bCs/>
          <w:iCs/>
        </w:rPr>
        <w:t>,</w:t>
      </w:r>
      <w:r w:rsidRPr="00B53D2E">
        <w:rPr>
          <w:rFonts w:cs="Arial"/>
          <w:bCs/>
          <w:iCs/>
        </w:rPr>
        <w:t xml:space="preserve"> κατά την ειδική εκκαθάριση των πιστωτικών ιδρυμάτων και των επιχειρήσεων επενδύσεων.</w:t>
      </w:r>
    </w:p>
    <w:p w:rsidR="007B75C6" w:rsidRPr="00B53D2E" w:rsidRDefault="007B75C6" w:rsidP="007B75C6">
      <w:pPr>
        <w:spacing w:line="276" w:lineRule="auto"/>
        <w:ind w:firstLine="720"/>
        <w:contextualSpacing/>
        <w:jc w:val="both"/>
        <w:rPr>
          <w:rFonts w:cs="Arial"/>
          <w:bCs/>
          <w:iCs/>
        </w:rPr>
      </w:pPr>
      <w:r w:rsidRPr="00B53D2E">
        <w:rPr>
          <w:rFonts w:cs="Arial"/>
          <w:bCs/>
          <w:iCs/>
        </w:rPr>
        <w:t xml:space="preserve"> Επίσης, παρέχεται η δυνατότητα και σε εταιρείες διαχείρισης απαιτήσεων από δάνεια και πιστώσεις, να αναλάβουν το</w:t>
      </w:r>
      <w:r w:rsidR="00A36D86" w:rsidRPr="00B53D2E">
        <w:rPr>
          <w:rFonts w:cs="Arial"/>
          <w:bCs/>
          <w:iCs/>
        </w:rPr>
        <w:t>ν</w:t>
      </w:r>
      <w:r w:rsidRPr="00B53D2E">
        <w:rPr>
          <w:rFonts w:cs="Arial"/>
          <w:bCs/>
          <w:iCs/>
        </w:rPr>
        <w:t xml:space="preserve"> ρόλο του εκπροσώπου των ομολογιούχων, κάτι που λογικά αφορά </w:t>
      </w:r>
      <w:r w:rsidR="00A36D86" w:rsidRPr="00B53D2E">
        <w:rPr>
          <w:rFonts w:cs="Arial"/>
          <w:bCs/>
          <w:iCs/>
        </w:rPr>
        <w:t>σ</w:t>
      </w:r>
      <w:r w:rsidRPr="00B53D2E">
        <w:rPr>
          <w:rFonts w:cs="Arial"/>
          <w:bCs/>
          <w:iCs/>
        </w:rPr>
        <w:t>τις τιτλοποιήσεις του</w:t>
      </w:r>
      <w:r w:rsidR="00A36D86" w:rsidRPr="00B53D2E">
        <w:rPr>
          <w:rFonts w:cs="Arial"/>
          <w:bCs/>
          <w:iCs/>
        </w:rPr>
        <w:t xml:space="preserve"> Προγράμματος</w:t>
      </w:r>
      <w:r w:rsidRPr="00B53D2E">
        <w:rPr>
          <w:rFonts w:cs="Arial"/>
          <w:bCs/>
          <w:iCs/>
        </w:rPr>
        <w:t xml:space="preserve"> «Ηρακλής». </w:t>
      </w:r>
    </w:p>
    <w:p w:rsidR="007B75C6" w:rsidRPr="00B53D2E" w:rsidRDefault="007B75C6" w:rsidP="007B75C6">
      <w:pPr>
        <w:spacing w:line="276" w:lineRule="auto"/>
        <w:ind w:firstLine="720"/>
        <w:contextualSpacing/>
        <w:jc w:val="both"/>
        <w:rPr>
          <w:rFonts w:cs="Arial"/>
          <w:bCs/>
          <w:iCs/>
        </w:rPr>
      </w:pPr>
      <w:r w:rsidRPr="00B53D2E">
        <w:rPr>
          <w:rFonts w:cs="Arial"/>
          <w:bCs/>
          <w:iCs/>
        </w:rPr>
        <w:t>Ολ</w:t>
      </w:r>
      <w:r w:rsidR="00A36D86" w:rsidRPr="00B53D2E">
        <w:rPr>
          <w:rFonts w:cs="Arial"/>
          <w:bCs/>
          <w:iCs/>
        </w:rPr>
        <w:t>οκληρώνοντας, τονίζουμε ακόμη μία φορά, πώ</w:t>
      </w:r>
      <w:r w:rsidRPr="00B53D2E">
        <w:rPr>
          <w:rFonts w:cs="Arial"/>
          <w:bCs/>
          <w:iCs/>
        </w:rPr>
        <w:t>ς το θέμα είναι τεχνικό, οπότε πρέπει να εξεταστούν όλες οι παράμετροι πολύ προσεκτικά. Πόσο μάλλον</w:t>
      </w:r>
      <w:r w:rsidR="00A36D86" w:rsidRPr="00B53D2E">
        <w:rPr>
          <w:rFonts w:cs="Arial"/>
          <w:bCs/>
          <w:iCs/>
        </w:rPr>
        <w:t>,</w:t>
      </w:r>
      <w:r w:rsidRPr="00B53D2E">
        <w:rPr>
          <w:rFonts w:cs="Arial"/>
          <w:bCs/>
          <w:iCs/>
        </w:rPr>
        <w:t xml:space="preserve"> όταν αφορά ενδεχόμενες ανακεφαλαιοποιήσεις που</w:t>
      </w:r>
      <w:r w:rsidR="00A36D86" w:rsidRPr="00B53D2E">
        <w:rPr>
          <w:rFonts w:cs="Arial"/>
          <w:bCs/>
          <w:iCs/>
        </w:rPr>
        <w:t>,</w:t>
      </w:r>
      <w:r w:rsidRPr="00B53D2E">
        <w:rPr>
          <w:rFonts w:cs="Arial"/>
          <w:bCs/>
          <w:iCs/>
        </w:rPr>
        <w:t xml:space="preserve"> ίσως</w:t>
      </w:r>
      <w:r w:rsidR="00A36D86" w:rsidRPr="00B53D2E">
        <w:rPr>
          <w:rFonts w:cs="Arial"/>
          <w:bCs/>
          <w:iCs/>
        </w:rPr>
        <w:t>,</w:t>
      </w:r>
      <w:r w:rsidRPr="00B53D2E">
        <w:rPr>
          <w:rFonts w:cs="Arial"/>
          <w:bCs/>
          <w:iCs/>
        </w:rPr>
        <w:t xml:space="preserve"> απαιτηθούν σύντομα, εξυγιάνσεις πιστωτικών ιδρυμάτων, «κούρεμα» καταθέσεων και </w:t>
      </w:r>
      <w:r w:rsidR="00A36D86" w:rsidRPr="00B53D2E">
        <w:rPr>
          <w:rFonts w:cs="Arial"/>
          <w:bCs/>
          <w:iCs/>
          <w:lang w:val="en-US"/>
        </w:rPr>
        <w:t>c</w:t>
      </w:r>
      <w:r w:rsidRPr="00B53D2E">
        <w:rPr>
          <w:rFonts w:cs="Arial"/>
          <w:bCs/>
          <w:iCs/>
          <w:lang w:val="en-US"/>
        </w:rPr>
        <w:t>apital</w:t>
      </w:r>
      <w:r w:rsidRPr="00B53D2E">
        <w:rPr>
          <w:rFonts w:cs="Arial"/>
          <w:bCs/>
          <w:iCs/>
        </w:rPr>
        <w:t xml:space="preserve"> </w:t>
      </w:r>
      <w:r w:rsidR="00A36D86" w:rsidRPr="00B53D2E">
        <w:rPr>
          <w:rFonts w:cs="Arial"/>
          <w:bCs/>
          <w:iCs/>
          <w:lang w:val="en-US"/>
        </w:rPr>
        <w:t>c</w:t>
      </w:r>
      <w:r w:rsidRPr="00B53D2E">
        <w:rPr>
          <w:rFonts w:cs="Arial"/>
          <w:bCs/>
          <w:iCs/>
          <w:lang w:val="en-US"/>
        </w:rPr>
        <w:t>ontrols</w:t>
      </w:r>
      <w:r w:rsidRPr="00B53D2E">
        <w:rPr>
          <w:rFonts w:cs="Arial"/>
          <w:bCs/>
          <w:iCs/>
        </w:rPr>
        <w:t xml:space="preserve"> που φυσικά, ελπίζουμε να μη</w:t>
      </w:r>
      <w:r w:rsidR="00A36D86" w:rsidRPr="00B53D2E">
        <w:rPr>
          <w:rFonts w:cs="Arial"/>
          <w:bCs/>
          <w:iCs/>
        </w:rPr>
        <w:t>ν</w:t>
      </w:r>
      <w:r w:rsidRPr="00B53D2E">
        <w:rPr>
          <w:rFonts w:cs="Arial"/>
          <w:bCs/>
          <w:iCs/>
        </w:rPr>
        <w:t xml:space="preserve"> χρειαστούν.</w:t>
      </w:r>
    </w:p>
    <w:p w:rsidR="00A36D86" w:rsidRPr="00B53D2E" w:rsidRDefault="00A36D86" w:rsidP="007B75C6">
      <w:pPr>
        <w:spacing w:line="276" w:lineRule="auto"/>
        <w:ind w:firstLine="720"/>
        <w:contextualSpacing/>
        <w:jc w:val="both"/>
        <w:rPr>
          <w:rFonts w:cs="Arial"/>
          <w:bCs/>
          <w:iCs/>
        </w:rPr>
      </w:pPr>
    </w:p>
    <w:p w:rsidR="00475AA4" w:rsidRPr="00B53D2E" w:rsidRDefault="00475AA4" w:rsidP="00CA6165">
      <w:pPr>
        <w:spacing w:line="276" w:lineRule="auto"/>
        <w:ind w:firstLine="720"/>
        <w:contextualSpacing/>
        <w:jc w:val="both"/>
      </w:pPr>
    </w:p>
    <w:p w:rsidR="00A36D86" w:rsidRPr="00B53D2E" w:rsidRDefault="00A36D86" w:rsidP="00A36D86">
      <w:pPr>
        <w:spacing w:line="276" w:lineRule="auto"/>
        <w:ind w:firstLine="720"/>
        <w:contextualSpacing/>
        <w:jc w:val="both"/>
        <w:rPr>
          <w:rFonts w:cs="Arial"/>
          <w:bCs/>
          <w:iCs/>
        </w:rPr>
      </w:pPr>
      <w:r w:rsidRPr="00B53D2E">
        <w:rPr>
          <w:rFonts w:cs="Arial"/>
          <w:bCs/>
          <w:iCs/>
        </w:rPr>
        <w:t>Οι τράπεζες πάντως δεν πρόκειται να πάνε καλά, εάν δεν πάει καλά η ελληνική οικονομία, ενώ ακόμη και τότε δεν είναι σίγουρο, κρίνοντας από αυτά που συμβαίνουν διεθνώς με τις τράπεζες, σε οικονομίες πολύ καλύτερες από την ελληνική.</w:t>
      </w:r>
    </w:p>
    <w:p w:rsidR="00A36D86" w:rsidRPr="00B53D2E" w:rsidRDefault="00A36D86" w:rsidP="00A36D86">
      <w:pPr>
        <w:spacing w:line="276" w:lineRule="auto"/>
        <w:ind w:firstLine="720"/>
        <w:contextualSpacing/>
        <w:jc w:val="both"/>
        <w:rPr>
          <w:rFonts w:cs="Arial"/>
          <w:bCs/>
          <w:iCs/>
        </w:rPr>
      </w:pPr>
      <w:r w:rsidRPr="00B53D2E">
        <w:rPr>
          <w:rFonts w:cs="Arial"/>
          <w:bCs/>
          <w:iCs/>
        </w:rPr>
        <w:t>Ευχαριστώ πολύ.</w:t>
      </w:r>
    </w:p>
    <w:p w:rsidR="00475AA4" w:rsidRPr="00B53D2E" w:rsidRDefault="00475AA4" w:rsidP="00A36D86">
      <w:pPr>
        <w:spacing w:line="276" w:lineRule="auto"/>
        <w:ind w:firstLine="720"/>
        <w:contextualSpacing/>
        <w:jc w:val="both"/>
        <w:rPr>
          <w:rFonts w:cs="Arial"/>
          <w:bCs/>
          <w:iCs/>
        </w:rPr>
      </w:pPr>
      <w:r w:rsidRPr="00B53D2E">
        <w:rPr>
          <w:rFonts w:cs="Arial"/>
          <w:b/>
        </w:rPr>
        <w:t>ΣΤΑΥΡΟΣ ΚΑΛΟΓΙΑΝΝΗΣ (Πρόεδρος της Επιτροπής):</w:t>
      </w:r>
      <w:r w:rsidR="00A36D86" w:rsidRPr="00B53D2E">
        <w:rPr>
          <w:rFonts w:cs="Arial"/>
          <w:b/>
          <w:bCs/>
          <w:iCs/>
        </w:rPr>
        <w:t xml:space="preserve"> </w:t>
      </w:r>
      <w:r w:rsidRPr="00B53D2E">
        <w:rPr>
          <w:rFonts w:cs="Arial"/>
          <w:bCs/>
          <w:iCs/>
        </w:rPr>
        <w:t>Τον λόγο</w:t>
      </w:r>
      <w:r w:rsidR="00A36D86" w:rsidRPr="00B53D2E">
        <w:rPr>
          <w:rFonts w:cs="Arial"/>
          <w:bCs/>
          <w:iCs/>
        </w:rPr>
        <w:t xml:space="preserve"> ο </w:t>
      </w:r>
      <w:r w:rsidRPr="00B53D2E">
        <w:rPr>
          <w:rFonts w:cs="Arial"/>
          <w:bCs/>
          <w:iCs/>
        </w:rPr>
        <w:t>κ. Λογιάδης.</w:t>
      </w:r>
    </w:p>
    <w:p w:rsidR="00475AA4" w:rsidRPr="00B53D2E" w:rsidRDefault="00475AA4" w:rsidP="00CA6165">
      <w:pPr>
        <w:spacing w:line="276" w:lineRule="auto"/>
        <w:ind w:firstLine="720"/>
        <w:contextualSpacing/>
        <w:jc w:val="both"/>
        <w:rPr>
          <w:rFonts w:cs="Arial"/>
          <w:b/>
          <w:bCs/>
          <w:iCs/>
        </w:rPr>
      </w:pPr>
      <w:r w:rsidRPr="00B53D2E">
        <w:rPr>
          <w:rFonts w:cs="Arial"/>
          <w:b/>
          <w:bCs/>
          <w:iCs/>
        </w:rPr>
        <w:t xml:space="preserve">ΓΕΩΡΓΙΟΣ ΛΟΓΙΑΔΗΣ (Ειδικός Αγορητής του ΜέΡΑ25): </w:t>
      </w:r>
      <w:r w:rsidRPr="00B53D2E">
        <w:rPr>
          <w:rFonts w:cs="Arial"/>
          <w:bCs/>
          <w:iCs/>
        </w:rPr>
        <w:t>Ευχαριστώ πολύ, κύριε Πρόεδρε.</w:t>
      </w:r>
    </w:p>
    <w:p w:rsidR="00475AA4" w:rsidRPr="00B53D2E" w:rsidRDefault="00475AA4" w:rsidP="00CA6165">
      <w:pPr>
        <w:spacing w:line="276" w:lineRule="auto"/>
        <w:ind w:firstLine="720"/>
        <w:contextualSpacing/>
        <w:jc w:val="both"/>
        <w:rPr>
          <w:rFonts w:cs="Arial"/>
          <w:bCs/>
          <w:iCs/>
        </w:rPr>
      </w:pPr>
      <w:r w:rsidRPr="00B53D2E">
        <w:rPr>
          <w:rFonts w:cs="Arial"/>
          <w:bCs/>
          <w:iCs/>
        </w:rPr>
        <w:t xml:space="preserve">Κύριε Υπουργέ, κυρίες και κύριοι, μιλάμε σήμερα για το σχέδιο νόμου του Υπουργείου Οικονομικών που αφορά </w:t>
      </w:r>
      <w:r w:rsidR="00A36D86" w:rsidRPr="00B53D2E">
        <w:rPr>
          <w:rFonts w:cs="Arial"/>
          <w:bCs/>
          <w:iCs/>
        </w:rPr>
        <w:t>σ</w:t>
      </w:r>
      <w:r w:rsidRPr="00B53D2E">
        <w:rPr>
          <w:rFonts w:cs="Arial"/>
          <w:bCs/>
          <w:iCs/>
        </w:rPr>
        <w:t>την ενσωμάτωση δύο Οδηγιών της Ευρωπαϊκής Ένωσης, τις 878/2019 και 879/2019.</w:t>
      </w:r>
    </w:p>
    <w:p w:rsidR="00475AA4" w:rsidRPr="00B53D2E" w:rsidRDefault="00A36D86" w:rsidP="00A36D86">
      <w:pPr>
        <w:spacing w:line="276" w:lineRule="auto"/>
        <w:ind w:firstLine="720"/>
        <w:contextualSpacing/>
        <w:jc w:val="both"/>
        <w:rPr>
          <w:rFonts w:cs="Arial"/>
          <w:bCs/>
          <w:iCs/>
        </w:rPr>
      </w:pPr>
      <w:r w:rsidRPr="00B53D2E">
        <w:rPr>
          <w:rFonts w:cs="Arial"/>
          <w:bCs/>
          <w:iCs/>
        </w:rPr>
        <w:t xml:space="preserve"> Θα ξεκινήσω με δύο ερωτήσεις-</w:t>
      </w:r>
      <w:r w:rsidR="00475AA4" w:rsidRPr="00B53D2E">
        <w:rPr>
          <w:rFonts w:cs="Arial"/>
          <w:bCs/>
          <w:iCs/>
        </w:rPr>
        <w:t>απορίες. Πώς είναι δυνατόν το Υπουργείο Οικονομικών να νομοθετεί τόσο γρήγορα τόσα πολλά νομοσχέδια; Εχθές είχαμε ένα άλλο νομοσχέδιο στ</w:t>
      </w:r>
      <w:r w:rsidRPr="00B53D2E">
        <w:rPr>
          <w:rFonts w:cs="Arial"/>
          <w:bCs/>
          <w:iCs/>
        </w:rPr>
        <w:t>ην Ολομέλεια για την «οργή του Θ</w:t>
      </w:r>
      <w:r w:rsidR="00475AA4" w:rsidRPr="00B53D2E">
        <w:rPr>
          <w:rFonts w:cs="Arial"/>
          <w:bCs/>
          <w:iCs/>
        </w:rPr>
        <w:t>εού», τις θε</w:t>
      </w:r>
      <w:r w:rsidRPr="00B53D2E">
        <w:rPr>
          <w:rFonts w:cs="Arial"/>
          <w:bCs/>
          <w:iCs/>
        </w:rPr>
        <w:t xml:space="preserve">ομηνίες και σήμερα φέρατε αυτό. </w:t>
      </w:r>
      <w:r w:rsidR="00475AA4" w:rsidRPr="00B53D2E">
        <w:rPr>
          <w:rFonts w:cs="Arial"/>
          <w:bCs/>
          <w:iCs/>
        </w:rPr>
        <w:t>Δηλαδή</w:t>
      </w:r>
      <w:r w:rsidRPr="00B53D2E">
        <w:rPr>
          <w:rFonts w:cs="Arial"/>
          <w:bCs/>
          <w:iCs/>
        </w:rPr>
        <w:t>,</w:t>
      </w:r>
      <w:r w:rsidR="00475AA4" w:rsidRPr="00B53D2E">
        <w:rPr>
          <w:rFonts w:cs="Arial"/>
          <w:bCs/>
          <w:iCs/>
        </w:rPr>
        <w:t xml:space="preserve"> πότε δουλε</w:t>
      </w:r>
      <w:r w:rsidRPr="00B53D2E">
        <w:rPr>
          <w:rFonts w:cs="Arial"/>
          <w:bCs/>
          <w:iCs/>
        </w:rPr>
        <w:t>ύουμε, πότε δουλεύετε, δεν ξέρω. Δ</w:t>
      </w:r>
      <w:r w:rsidR="00475AA4" w:rsidRPr="00B53D2E">
        <w:rPr>
          <w:rFonts w:cs="Arial"/>
          <w:bCs/>
          <w:iCs/>
        </w:rPr>
        <w:t>εν έχω καταλάβει, με πόσο μεγάλες ταχύτητες δουλεύετε εσείς;</w:t>
      </w:r>
    </w:p>
    <w:p w:rsidR="00475AA4" w:rsidRPr="00B53D2E" w:rsidRDefault="00475AA4" w:rsidP="00CA6165">
      <w:pPr>
        <w:spacing w:line="276" w:lineRule="auto"/>
        <w:ind w:firstLine="720"/>
        <w:contextualSpacing/>
        <w:jc w:val="both"/>
        <w:rPr>
          <w:rFonts w:cs="Arial"/>
          <w:b/>
          <w:bCs/>
          <w:iCs/>
        </w:rPr>
      </w:pPr>
      <w:r w:rsidRPr="00B53D2E">
        <w:rPr>
          <w:rFonts w:cs="Arial"/>
          <w:b/>
          <w:bCs/>
          <w:iCs/>
        </w:rPr>
        <w:t xml:space="preserve">ΣΤΑΥΡΟΣ ΚΑΛΟΓΙΑΝΝΗΣ  (Πρόεδρος της Επιτροπής): </w:t>
      </w:r>
      <w:r w:rsidR="00A36D86" w:rsidRPr="00B53D2E">
        <w:rPr>
          <w:rFonts w:cs="Arial"/>
          <w:bCs/>
          <w:iCs/>
        </w:rPr>
        <w:t xml:space="preserve">Mέρα </w:t>
      </w:r>
      <w:r w:rsidRPr="00B53D2E">
        <w:rPr>
          <w:rFonts w:cs="Arial"/>
          <w:bCs/>
          <w:iCs/>
        </w:rPr>
        <w:t>νύχτα δουλεύει, κύριε Λογιάδη</w:t>
      </w:r>
      <w:r w:rsidR="00A36D86" w:rsidRPr="00B53D2E">
        <w:rPr>
          <w:rFonts w:cs="Arial"/>
          <w:bCs/>
          <w:iCs/>
        </w:rPr>
        <w:t>,</w:t>
      </w:r>
      <w:r w:rsidRPr="00B53D2E">
        <w:rPr>
          <w:rFonts w:cs="Arial"/>
          <w:bCs/>
          <w:iCs/>
        </w:rPr>
        <w:t xml:space="preserve"> το Υπουργείο και αυτό είναι πολύ θετικό.</w:t>
      </w:r>
      <w:r w:rsidRPr="00B53D2E">
        <w:rPr>
          <w:rFonts w:cs="Arial"/>
          <w:b/>
          <w:bCs/>
          <w:iCs/>
        </w:rPr>
        <w:t xml:space="preserve"> </w:t>
      </w:r>
    </w:p>
    <w:p w:rsidR="00475AA4" w:rsidRPr="00B53D2E" w:rsidRDefault="00475AA4" w:rsidP="00CA6165">
      <w:pPr>
        <w:spacing w:line="276" w:lineRule="auto"/>
        <w:ind w:firstLine="720"/>
        <w:contextualSpacing/>
        <w:jc w:val="both"/>
        <w:rPr>
          <w:rFonts w:cs="Arial"/>
          <w:bCs/>
          <w:iCs/>
        </w:rPr>
      </w:pPr>
      <w:r w:rsidRPr="00B53D2E">
        <w:rPr>
          <w:rFonts w:cs="Arial"/>
          <w:b/>
          <w:bCs/>
          <w:iCs/>
        </w:rPr>
        <w:t xml:space="preserve">ΓΕΩΡΓΙΟΣ ΛΟΓΙΑΔΗΣ (Ειδικός Αγορητής του ΜέΡΑ25): </w:t>
      </w:r>
      <w:r w:rsidRPr="00B53D2E">
        <w:rPr>
          <w:rFonts w:cs="Arial"/>
          <w:bCs/>
          <w:iCs/>
        </w:rPr>
        <w:t>Επειδή μιλάω και με το</w:t>
      </w:r>
      <w:r w:rsidR="00A36D86" w:rsidRPr="00B53D2E">
        <w:rPr>
          <w:rFonts w:cs="Arial"/>
          <w:bCs/>
          <w:iCs/>
        </w:rPr>
        <w:t xml:space="preserve"> εξωτερικό και παρακολουθούν τι γίνεται εδώ, για παράδειγμα, </w:t>
      </w:r>
      <w:r w:rsidRPr="00B53D2E">
        <w:rPr>
          <w:rFonts w:cs="Arial"/>
          <w:bCs/>
          <w:iCs/>
        </w:rPr>
        <w:t>η Γερμανία, πόσους ν</w:t>
      </w:r>
      <w:r w:rsidR="00A36D86" w:rsidRPr="00B53D2E">
        <w:rPr>
          <w:rFonts w:cs="Arial"/>
          <w:bCs/>
          <w:iCs/>
        </w:rPr>
        <w:t>όμους βγάζουμε κάθε μέρα, αναρωτιούνται, «τι είσαστε εσείς</w:t>
      </w:r>
      <w:r w:rsidRPr="00B53D2E">
        <w:rPr>
          <w:rFonts w:cs="Arial"/>
          <w:bCs/>
          <w:iCs/>
        </w:rPr>
        <w:t>,</w:t>
      </w:r>
      <w:r w:rsidR="00A36D86" w:rsidRPr="00B53D2E">
        <w:rPr>
          <w:rFonts w:cs="Arial"/>
          <w:bCs/>
          <w:iCs/>
        </w:rPr>
        <w:t xml:space="preserve"> θ</w:t>
      </w:r>
      <w:r w:rsidRPr="00B53D2E">
        <w:rPr>
          <w:rFonts w:cs="Arial"/>
          <w:bCs/>
          <w:iCs/>
        </w:rPr>
        <w:t xml:space="preserve">εοί; Τόσα </w:t>
      </w:r>
      <w:r w:rsidR="00A36D86" w:rsidRPr="00B53D2E">
        <w:rPr>
          <w:rFonts w:cs="Arial"/>
          <w:bCs/>
          <w:iCs/>
        </w:rPr>
        <w:t>πολλά πράγματα νομοθετείτε;» . Η τρόικα</w:t>
      </w:r>
      <w:r w:rsidRPr="00B53D2E">
        <w:rPr>
          <w:rFonts w:cs="Arial"/>
          <w:bCs/>
          <w:iCs/>
        </w:rPr>
        <w:t xml:space="preserve"> μας</w:t>
      </w:r>
      <w:r w:rsidR="00A36D86" w:rsidRPr="00B53D2E">
        <w:rPr>
          <w:rFonts w:cs="Arial"/>
          <w:bCs/>
          <w:iCs/>
        </w:rPr>
        <w:t xml:space="preserve"> παρακολουθεί, βέβαια. Δηλαδή, </w:t>
      </w:r>
      <w:hyperlink r:id="rId7" w:history="1">
        <w:r w:rsidRPr="00B53D2E">
          <w:rPr>
            <w:rStyle w:val="-"/>
            <w:rFonts w:cs="Arial"/>
            <w:bCs/>
            <w:iCs/>
            <w:color w:val="auto"/>
            <w:u w:val="none"/>
          </w:rPr>
          <w:t>«ουκ εν τω πολλώ το ευ»,</w:t>
        </w:r>
      </w:hyperlink>
      <w:r w:rsidR="00A36D86" w:rsidRPr="00B53D2E">
        <w:rPr>
          <w:rFonts w:cs="Arial"/>
          <w:bCs/>
          <w:iCs/>
        </w:rPr>
        <w:t xml:space="preserve"> για να πω διαφορετικά.</w:t>
      </w:r>
    </w:p>
    <w:p w:rsidR="00475AA4" w:rsidRPr="00B53D2E" w:rsidRDefault="00475AA4" w:rsidP="00CA6165">
      <w:pPr>
        <w:spacing w:line="276" w:lineRule="auto"/>
        <w:ind w:firstLine="720"/>
        <w:contextualSpacing/>
        <w:jc w:val="both"/>
        <w:rPr>
          <w:rFonts w:cs="Arial"/>
          <w:bCs/>
          <w:iCs/>
        </w:rPr>
      </w:pPr>
      <w:r w:rsidRPr="00B53D2E">
        <w:rPr>
          <w:rFonts w:cs="Arial"/>
          <w:bCs/>
          <w:iCs/>
        </w:rPr>
        <w:t xml:space="preserve"> Αυτό το νομοσχέδιο μπήκε στη διαβούλευση στις 18/2 του 2021. Η διαβούλευση ήταν </w:t>
      </w:r>
      <w:r w:rsidR="0076417C" w:rsidRPr="00B53D2E">
        <w:rPr>
          <w:rFonts w:cs="Arial"/>
          <w:bCs/>
          <w:iCs/>
        </w:rPr>
        <w:t>«</w:t>
      </w:r>
      <w:r w:rsidRPr="00B53D2E">
        <w:rPr>
          <w:rFonts w:cs="Arial"/>
          <w:bCs/>
          <w:iCs/>
        </w:rPr>
        <w:t>ανοιχτή</w:t>
      </w:r>
      <w:r w:rsidR="0076417C" w:rsidRPr="00B53D2E">
        <w:rPr>
          <w:rFonts w:cs="Arial"/>
          <w:bCs/>
          <w:iCs/>
        </w:rPr>
        <w:t>»</w:t>
      </w:r>
      <w:r w:rsidRPr="00B53D2E">
        <w:rPr>
          <w:rFonts w:cs="Arial"/>
          <w:bCs/>
          <w:iCs/>
        </w:rPr>
        <w:t xml:space="preserve"> μέχρι τις 4 Μαρτίου του 2021,</w:t>
      </w:r>
      <w:r w:rsidR="0076417C" w:rsidRPr="00B53D2E">
        <w:rPr>
          <w:rFonts w:cs="Arial"/>
          <w:bCs/>
          <w:iCs/>
        </w:rPr>
        <w:t xml:space="preserve"> </w:t>
      </w:r>
      <w:r w:rsidRPr="00B53D2E">
        <w:rPr>
          <w:rFonts w:cs="Arial"/>
          <w:bCs/>
          <w:iCs/>
        </w:rPr>
        <w:t>αλλά δια</w:t>
      </w:r>
      <w:r w:rsidR="00AD0303" w:rsidRPr="00B53D2E">
        <w:rPr>
          <w:rFonts w:cs="Arial"/>
          <w:bCs/>
          <w:iCs/>
        </w:rPr>
        <w:t>βούλευση δεν έγινε, διότι, όπως αναγραφόταν μέσα δεν επιτρεπόταν σχολιασμός κάθε άρθρου.</w:t>
      </w:r>
      <w:r w:rsidRPr="00B53D2E">
        <w:rPr>
          <w:rFonts w:cs="Arial"/>
          <w:bCs/>
          <w:iCs/>
        </w:rPr>
        <w:t xml:space="preserve"> Ά</w:t>
      </w:r>
      <w:r w:rsidR="00AD0303" w:rsidRPr="00B53D2E">
        <w:rPr>
          <w:rFonts w:cs="Arial"/>
          <w:bCs/>
          <w:iCs/>
        </w:rPr>
        <w:t>ρα, λοιπόν, μου λένε διάφοροι συνομιλητές μου</w:t>
      </w:r>
      <w:r w:rsidRPr="00B53D2E">
        <w:rPr>
          <w:rFonts w:cs="Arial"/>
          <w:bCs/>
          <w:iCs/>
        </w:rPr>
        <w:t xml:space="preserve"> </w:t>
      </w:r>
      <w:r w:rsidR="00AD0303" w:rsidRPr="00B53D2E">
        <w:rPr>
          <w:rFonts w:cs="Arial"/>
          <w:bCs/>
          <w:iCs/>
        </w:rPr>
        <w:t>«μ</w:t>
      </w:r>
      <w:r w:rsidRPr="00B53D2E">
        <w:rPr>
          <w:rFonts w:cs="Arial"/>
          <w:bCs/>
          <w:iCs/>
        </w:rPr>
        <w:t>ας δουλεύουν, μας δουλεύετε. Τι το βάζετε στη διαβούλευση, α</w:t>
      </w:r>
      <w:r w:rsidR="00AD0303" w:rsidRPr="00B53D2E">
        <w:rPr>
          <w:rFonts w:cs="Arial"/>
          <w:bCs/>
          <w:iCs/>
        </w:rPr>
        <w:t>φού δεν μπορούμε να πούμε τίποτα;»</w:t>
      </w:r>
    </w:p>
    <w:p w:rsidR="00475AA4" w:rsidRPr="00B53D2E" w:rsidRDefault="00AD0303" w:rsidP="00CA6165">
      <w:pPr>
        <w:spacing w:line="276" w:lineRule="auto"/>
        <w:ind w:firstLine="720"/>
        <w:contextualSpacing/>
        <w:jc w:val="both"/>
        <w:rPr>
          <w:rFonts w:cs="Arial"/>
          <w:bCs/>
          <w:iCs/>
        </w:rPr>
      </w:pPr>
      <w:r w:rsidRPr="00B53D2E">
        <w:rPr>
          <w:rFonts w:cs="Arial"/>
          <w:bCs/>
          <w:iCs/>
        </w:rPr>
        <w:t xml:space="preserve">Κύριε Υπουργέ, </w:t>
      </w:r>
      <w:r w:rsidR="00475AA4" w:rsidRPr="00B53D2E">
        <w:rPr>
          <w:rFonts w:cs="Arial"/>
          <w:bCs/>
          <w:iCs/>
        </w:rPr>
        <w:t>κύρι</w:t>
      </w:r>
      <w:r w:rsidRPr="00B53D2E">
        <w:rPr>
          <w:rFonts w:cs="Arial"/>
          <w:bCs/>
          <w:iCs/>
        </w:rPr>
        <w:t>ε Πρόεδρε, μιλάμε πάντα εδώ στην Α</w:t>
      </w:r>
      <w:r w:rsidR="00475AA4" w:rsidRPr="00B53D2E">
        <w:rPr>
          <w:rFonts w:cs="Arial"/>
          <w:bCs/>
          <w:iCs/>
        </w:rPr>
        <w:t>ίθουσα για το συγκεκριμένο νομοσχέδιο, για την εμβάθυνση την πολιτική και πραγματική της Ευρωπαϊκής Ένωσης. Ποτέ</w:t>
      </w:r>
      <w:r w:rsidRPr="00B53D2E">
        <w:rPr>
          <w:rFonts w:cs="Arial"/>
          <w:bCs/>
          <w:iCs/>
        </w:rPr>
        <w:t>,</w:t>
      </w:r>
      <w:r w:rsidR="00475AA4" w:rsidRPr="00B53D2E">
        <w:rPr>
          <w:rFonts w:cs="Arial"/>
          <w:bCs/>
          <w:iCs/>
        </w:rPr>
        <w:t xml:space="preserve"> </w:t>
      </w:r>
      <w:r w:rsidRPr="00B53D2E">
        <w:rPr>
          <w:rFonts w:cs="Arial"/>
          <w:bCs/>
          <w:iCs/>
        </w:rPr>
        <w:t>όμως,</w:t>
      </w:r>
      <w:r w:rsidR="00475AA4" w:rsidRPr="00B53D2E">
        <w:rPr>
          <w:rFonts w:cs="Arial"/>
          <w:bCs/>
          <w:iCs/>
        </w:rPr>
        <w:t xml:space="preserve"> δεν έχει γίνει μία σοβαρή και εις βάθος συζήτηση μεταξύ μας, στο Κοιν</w:t>
      </w:r>
      <w:r w:rsidRPr="00B53D2E">
        <w:rPr>
          <w:rFonts w:cs="Arial"/>
          <w:bCs/>
          <w:iCs/>
        </w:rPr>
        <w:t>οβούλιο μέσα γι’ αυτό το θέμα. Τι θέλουμε και πού πάμε, τόσο μεταξύ μας, όσο και μεταξύ των ευρωπαϊκών κ</w:t>
      </w:r>
      <w:r w:rsidR="00475AA4" w:rsidRPr="00B53D2E">
        <w:rPr>
          <w:rFonts w:cs="Arial"/>
          <w:bCs/>
          <w:iCs/>
        </w:rPr>
        <w:t>οινοβουλίων των κρατών μελών. Δηλαδή, «πάμε και δεν ξέρουμε πού πάμε», «να ενσωματώνουμε, να ξαναενσωματώνουμε», δεν ξέρω τι άλλο να λέμε, να κάνο</w:t>
      </w:r>
      <w:r w:rsidRPr="00B53D2E">
        <w:rPr>
          <w:rFonts w:cs="Arial"/>
          <w:bCs/>
          <w:iCs/>
        </w:rPr>
        <w:t>υμε κριτικές, αλλά «πού πάμε;»</w:t>
      </w:r>
    </w:p>
    <w:p w:rsidR="00475AA4" w:rsidRPr="00B53D2E" w:rsidRDefault="00475AA4" w:rsidP="00AD0303">
      <w:pPr>
        <w:spacing w:line="276" w:lineRule="auto"/>
        <w:ind w:firstLine="720"/>
        <w:contextualSpacing/>
        <w:jc w:val="both"/>
        <w:rPr>
          <w:rFonts w:cs="Arial"/>
          <w:bCs/>
          <w:iCs/>
        </w:rPr>
      </w:pPr>
      <w:r w:rsidRPr="00B53D2E">
        <w:rPr>
          <w:rFonts w:cs="Arial"/>
          <w:bCs/>
          <w:iCs/>
        </w:rPr>
        <w:t>Προκαταρκτικά</w:t>
      </w:r>
      <w:r w:rsidR="00AD0303" w:rsidRPr="00B53D2E">
        <w:rPr>
          <w:rFonts w:cs="Arial"/>
          <w:bCs/>
          <w:iCs/>
        </w:rPr>
        <w:t>, θα αναφερθώ στο άρθρο 66 και στην εσωτερική δ</w:t>
      </w:r>
      <w:r w:rsidRPr="00B53D2E">
        <w:rPr>
          <w:rFonts w:cs="Arial"/>
          <w:bCs/>
          <w:iCs/>
        </w:rPr>
        <w:t xml:space="preserve">ιακυβέρνηση» ή το </w:t>
      </w:r>
      <w:r w:rsidR="00AD0303" w:rsidRPr="00B53D2E">
        <w:rPr>
          <w:rFonts w:cs="Arial"/>
          <w:bCs/>
          <w:iCs/>
        </w:rPr>
        <w:t>άρθρο 74 της Οδηγίας 2013/36</w:t>
      </w:r>
      <w:r w:rsidRPr="00B53D2E">
        <w:rPr>
          <w:rFonts w:cs="Arial"/>
          <w:bCs/>
          <w:iCs/>
        </w:rPr>
        <w:t xml:space="preserve"> της Ευρωπαϊκής Ένωσης και θα διαβάσω ακ</w:t>
      </w:r>
      <w:r w:rsidR="00AD0303" w:rsidRPr="00B53D2E">
        <w:rPr>
          <w:rFonts w:cs="Arial"/>
          <w:bCs/>
          <w:iCs/>
        </w:rPr>
        <w:t>ριβώς το άρθρο. «</w:t>
      </w:r>
      <w:r w:rsidRPr="00B53D2E">
        <w:rPr>
          <w:rFonts w:cs="Arial"/>
          <w:bCs/>
          <w:iCs/>
        </w:rPr>
        <w:t>Ως πρώτο βήμα προς μία τραπεζική ένωση, ένας Ενιαίος Εποπτικός Μηχανισμός, ο Ενιαίος Εποπτικός Μηχανισμός ή στα αγγλικά «</w:t>
      </w:r>
      <w:r w:rsidRPr="00B53D2E">
        <w:rPr>
          <w:rFonts w:cs="Arial"/>
          <w:bCs/>
          <w:iCs/>
          <w:lang w:val="en-US"/>
        </w:rPr>
        <w:t>SSM</w:t>
      </w:r>
      <w:r w:rsidRPr="00B53D2E">
        <w:rPr>
          <w:rFonts w:cs="Arial"/>
          <w:bCs/>
          <w:iCs/>
        </w:rPr>
        <w:t xml:space="preserve">», </w:t>
      </w:r>
      <w:r w:rsidRPr="00B53D2E">
        <w:rPr>
          <w:rFonts w:cs="Arial"/>
          <w:bCs/>
          <w:iCs/>
          <w:lang w:val="en-US"/>
        </w:rPr>
        <w:t>Single</w:t>
      </w:r>
      <w:r w:rsidRPr="00B53D2E">
        <w:rPr>
          <w:rFonts w:cs="Arial"/>
          <w:bCs/>
          <w:iCs/>
        </w:rPr>
        <w:t xml:space="preserve"> Supervisory </w:t>
      </w:r>
      <w:r w:rsidRPr="00B53D2E">
        <w:rPr>
          <w:rFonts w:cs="Arial"/>
          <w:bCs/>
          <w:iCs/>
          <w:lang w:val="en-US"/>
        </w:rPr>
        <w:t>Mechanism</w:t>
      </w:r>
      <w:r w:rsidRPr="00B53D2E">
        <w:rPr>
          <w:rFonts w:cs="Arial"/>
          <w:bCs/>
          <w:iCs/>
        </w:rPr>
        <w:t xml:space="preserve"> θα πρέπει να διασφαλίζει</w:t>
      </w:r>
      <w:r w:rsidR="00AD0303" w:rsidRPr="00B53D2E">
        <w:rPr>
          <w:rFonts w:cs="Arial"/>
          <w:bCs/>
          <w:iCs/>
        </w:rPr>
        <w:t>,</w:t>
      </w:r>
      <w:r w:rsidRPr="00B53D2E">
        <w:rPr>
          <w:rFonts w:cs="Arial"/>
          <w:bCs/>
          <w:iCs/>
        </w:rPr>
        <w:t xml:space="preserve"> ότι η πολιτική της Ένωσης, σχετικά με την προληπτική εποπτεία των πιστωτικών ιδρυμάτων</w:t>
      </w:r>
      <w:r w:rsidR="00AD0303" w:rsidRPr="00B53D2E">
        <w:rPr>
          <w:rFonts w:cs="Arial"/>
          <w:bCs/>
          <w:iCs/>
        </w:rPr>
        <w:t>,</w:t>
      </w:r>
      <w:r w:rsidRPr="00B53D2E">
        <w:rPr>
          <w:rFonts w:cs="Arial"/>
          <w:bCs/>
          <w:iCs/>
        </w:rPr>
        <w:t xml:space="preserve"> τίθεται σε εφαρμογή με συνοχή και αποτελεσματικότητα. Ότι το ενιαίο εγχειρίδιο κανόνων για τις χρηματοοικονομικές υπηρεσίες εφαρμόζεται</w:t>
      </w:r>
      <w:r w:rsidR="00AD0303" w:rsidRPr="00B53D2E">
        <w:rPr>
          <w:rFonts w:cs="Arial"/>
          <w:bCs/>
          <w:iCs/>
        </w:rPr>
        <w:t>,</w:t>
      </w:r>
      <w:r w:rsidRPr="00B53D2E">
        <w:rPr>
          <w:rFonts w:cs="Arial"/>
          <w:bCs/>
          <w:iCs/>
        </w:rPr>
        <w:t xml:space="preserve"> κατά τον ίδιο τρόπο στα πιστωτικά ιδρύματα, σε όλα τα ενδιαφερόμενα κράτη μέλη και ότι τα εν λόγω πιστωτικά ιδρύματα υπόκεινται σε εποπτεία υψίστης ποιότητος, απεριόριστη από ά</w:t>
      </w:r>
      <w:r w:rsidR="00AD0303" w:rsidRPr="00B53D2E">
        <w:rPr>
          <w:rFonts w:cs="Arial"/>
          <w:bCs/>
          <w:iCs/>
        </w:rPr>
        <w:t>λλες εκτιμήσεις, εκτός πλαισίου</w:t>
      </w:r>
      <w:r w:rsidRPr="00B53D2E">
        <w:rPr>
          <w:rFonts w:cs="Arial"/>
          <w:bCs/>
          <w:iCs/>
        </w:rPr>
        <w:t xml:space="preserve"> προληπτικής εποπτείας. </w:t>
      </w:r>
    </w:p>
    <w:p w:rsidR="00475AA4" w:rsidRPr="00B53D2E" w:rsidRDefault="00475AA4" w:rsidP="00CA6165">
      <w:pPr>
        <w:spacing w:line="276" w:lineRule="auto"/>
        <w:ind w:firstLine="720"/>
        <w:contextualSpacing/>
        <w:jc w:val="both"/>
        <w:rPr>
          <w:rFonts w:cs="Arial"/>
          <w:bCs/>
          <w:iCs/>
        </w:rPr>
      </w:pPr>
      <w:r w:rsidRPr="00B53D2E">
        <w:rPr>
          <w:rFonts w:cs="Arial"/>
          <w:bCs/>
          <w:iCs/>
        </w:rPr>
        <w:lastRenderedPageBreak/>
        <w:t xml:space="preserve">Η ύπαρξη του Ενιαίου Εποπτικού Μηχανισμού αποτελεί τη βάση </w:t>
      </w:r>
      <w:r w:rsidR="00AD0303" w:rsidRPr="00B53D2E">
        <w:rPr>
          <w:rFonts w:cs="Arial"/>
          <w:bCs/>
          <w:iCs/>
        </w:rPr>
        <w:t>για τα επόμενα βήματα προς μία τραπεζική έ</w:t>
      </w:r>
      <w:r w:rsidRPr="00B53D2E">
        <w:rPr>
          <w:rFonts w:cs="Arial"/>
          <w:bCs/>
          <w:iCs/>
        </w:rPr>
        <w:t>νωση. Τούτο λαμβάνει υπόψη την αρχή</w:t>
      </w:r>
      <w:r w:rsidR="00AD0303" w:rsidRPr="00B53D2E">
        <w:rPr>
          <w:rFonts w:cs="Arial"/>
          <w:bCs/>
          <w:iCs/>
        </w:rPr>
        <w:t>,</w:t>
      </w:r>
      <w:r w:rsidRPr="00B53D2E">
        <w:rPr>
          <w:rFonts w:cs="Arial"/>
          <w:bCs/>
          <w:iCs/>
        </w:rPr>
        <w:t xml:space="preserve"> ότι πριν από κάθε εισαγω</w:t>
      </w:r>
      <w:r w:rsidR="00AD0303" w:rsidRPr="00B53D2E">
        <w:rPr>
          <w:rFonts w:cs="Arial"/>
          <w:bCs/>
          <w:iCs/>
        </w:rPr>
        <w:t>γή κοινών μηχανισμών παρέμβασης</w:t>
      </w:r>
      <w:r w:rsidRPr="00B53D2E">
        <w:rPr>
          <w:rFonts w:cs="Arial"/>
          <w:bCs/>
          <w:iCs/>
        </w:rPr>
        <w:t xml:space="preserve"> σε περίπτωση κρίσης</w:t>
      </w:r>
      <w:r w:rsidR="00AD0303" w:rsidRPr="00B53D2E">
        <w:rPr>
          <w:rFonts w:cs="Arial"/>
          <w:bCs/>
          <w:iCs/>
        </w:rPr>
        <w:t>,</w:t>
      </w:r>
      <w:r w:rsidRPr="00B53D2E">
        <w:rPr>
          <w:rFonts w:cs="Arial"/>
          <w:bCs/>
          <w:iCs/>
        </w:rPr>
        <w:t xml:space="preserve"> θα πρέπει να διενεργούνται έλεγχοι, ώστε να μειωθεί η πιθα</w:t>
      </w:r>
      <w:r w:rsidR="00AD0303" w:rsidRPr="00B53D2E">
        <w:rPr>
          <w:rFonts w:cs="Arial"/>
          <w:bCs/>
          <w:iCs/>
        </w:rPr>
        <w:t>νότητα να πρέπει να χρησιμοποιηθούν</w:t>
      </w:r>
      <w:r w:rsidRPr="00B53D2E">
        <w:rPr>
          <w:rFonts w:cs="Arial"/>
          <w:bCs/>
          <w:iCs/>
        </w:rPr>
        <w:t xml:space="preserve"> τέτοιοι μηχανισμοί παρέμβασης. </w:t>
      </w:r>
    </w:p>
    <w:p w:rsidR="00AD0303" w:rsidRPr="00B53D2E" w:rsidRDefault="00475AA4" w:rsidP="00AD0303">
      <w:pPr>
        <w:spacing w:line="276" w:lineRule="auto"/>
        <w:ind w:firstLine="720"/>
        <w:contextualSpacing/>
        <w:jc w:val="both"/>
        <w:rPr>
          <w:rFonts w:cs="Arial"/>
          <w:bCs/>
          <w:iCs/>
        </w:rPr>
      </w:pPr>
      <w:r w:rsidRPr="00B53D2E">
        <w:rPr>
          <w:rFonts w:cs="Arial"/>
          <w:bCs/>
          <w:iCs/>
        </w:rPr>
        <w:t>Το Ευρωπαϊκό Κοινοβούλιο αναφέρει στα συμπεράσματά του, της 14ης Δεκεμβρίου του 2012</w:t>
      </w:r>
      <w:r w:rsidR="00AD0303" w:rsidRPr="00B53D2E">
        <w:rPr>
          <w:rFonts w:cs="Arial"/>
          <w:bCs/>
          <w:iCs/>
        </w:rPr>
        <w:t>,</w:t>
      </w:r>
      <w:r w:rsidRPr="00B53D2E">
        <w:rPr>
          <w:rFonts w:cs="Arial"/>
          <w:bCs/>
          <w:iCs/>
        </w:rPr>
        <w:t xml:space="preserve"> ότι η Επιτροπή θα υποβάλει</w:t>
      </w:r>
      <w:r w:rsidR="00AD0303" w:rsidRPr="00B53D2E">
        <w:rPr>
          <w:rFonts w:cs="Arial"/>
          <w:bCs/>
          <w:iCs/>
        </w:rPr>
        <w:t>,</w:t>
      </w:r>
      <w:r w:rsidRPr="00B53D2E">
        <w:rPr>
          <w:rFonts w:cs="Arial"/>
          <w:bCs/>
          <w:iCs/>
        </w:rPr>
        <w:t xml:space="preserve"> εντός του 2013</w:t>
      </w:r>
      <w:r w:rsidR="00AD0303" w:rsidRPr="00B53D2E">
        <w:rPr>
          <w:rFonts w:cs="Arial"/>
          <w:bCs/>
          <w:iCs/>
        </w:rPr>
        <w:t>,</w:t>
      </w:r>
      <w:r w:rsidRPr="00B53D2E">
        <w:rPr>
          <w:rFonts w:cs="Arial"/>
          <w:bCs/>
          <w:iCs/>
        </w:rPr>
        <w:t xml:space="preserve"> πρόταση για Ενιαίο Μηχανισμό Εξυγίανσης για κ</w:t>
      </w:r>
      <w:r w:rsidR="00AD0303" w:rsidRPr="00B53D2E">
        <w:rPr>
          <w:rFonts w:cs="Arial"/>
          <w:bCs/>
          <w:iCs/>
        </w:rPr>
        <w:t>ράτη μέλη που συμμετέχουν στον ΕΕΜ</w:t>
      </w:r>
      <w:r w:rsidRPr="00B53D2E">
        <w:rPr>
          <w:rFonts w:cs="Arial"/>
          <w:bCs/>
          <w:iCs/>
        </w:rPr>
        <w:t>, την οποία θα εξετάσουν οι συνομοθέτες, κατά προτεραιότητα, προκειμένου να εγκριθεί εντός της τρέχουσας κοινοβουλευτικής περιόδου</w:t>
      </w:r>
      <w:r w:rsidR="00AD0303" w:rsidRPr="00B53D2E">
        <w:rPr>
          <w:rFonts w:cs="Arial"/>
          <w:bCs/>
          <w:iCs/>
        </w:rPr>
        <w:t>»</w:t>
      </w:r>
      <w:r w:rsidRPr="00B53D2E">
        <w:rPr>
          <w:rFonts w:cs="Arial"/>
          <w:bCs/>
          <w:iCs/>
        </w:rPr>
        <w:t xml:space="preserve">. </w:t>
      </w:r>
    </w:p>
    <w:p w:rsidR="00AD0303" w:rsidRPr="00B53D2E" w:rsidRDefault="00AD0303" w:rsidP="00AD0303">
      <w:pPr>
        <w:spacing w:line="276" w:lineRule="auto"/>
        <w:ind w:firstLine="720"/>
        <w:contextualSpacing/>
        <w:jc w:val="both"/>
        <w:rPr>
          <w:rFonts w:cs="Arial"/>
        </w:rPr>
      </w:pPr>
      <w:r w:rsidRPr="00B53D2E">
        <w:rPr>
          <w:rFonts w:cs="Arial"/>
        </w:rPr>
        <w:t>Και κλείνει το άρθρο, λέγοντας, ότι «η ολοκλήρωση του χρηματοοικονομικού πλαισίου θα μπορούσε να ενισχυθεί περαιτέρω, μέσω της θέσπισης ενιαίου μηχανισμού εξυγίανσης που θα περιλαμβάνει κατάλληλες και αποτελεσματικές ρυθμίσεις προστασίας, ώστε να διασφαλίζεται, ότι οι αποφάσεις για την εξυγίανση των τραπεζών λαμβάνονται γρήγορα, αμερόληπτα και προς το συμφέρον όλων των ενδιαφερομένων».</w:t>
      </w:r>
    </w:p>
    <w:p w:rsidR="00AD0303" w:rsidRPr="00B53D2E" w:rsidRDefault="00AD0303" w:rsidP="00AD0303">
      <w:pPr>
        <w:spacing w:line="276" w:lineRule="auto"/>
        <w:ind w:firstLine="720"/>
        <w:contextualSpacing/>
        <w:jc w:val="both"/>
        <w:rPr>
          <w:rFonts w:cs="Arial"/>
        </w:rPr>
      </w:pPr>
      <w:r w:rsidRPr="00B53D2E">
        <w:rPr>
          <w:rFonts w:cs="Arial"/>
        </w:rPr>
        <w:t>Πάμε τώρα, δύο χρόνια μετά, στο 2015. Τον Απρίλιο του 2015, ο τότε Πρόεδρος της Ευρωπαϊκής Κεντρικής Τράπεζας, ο γνωστός κ. Μάριο Ντράγκι, παράκαμψε τις νομικές υπηρεσίες της Ευρωπαϊκής Κεντρικής Τράπεζας, ζητώντας νομική γνωμάτευση από ιδιωτικό δικηγορικό γραφείο, για το κατά πόσο το σχέδιο της Ευρωπαϊκής Κεντρικής Τράπεζας να τερματίσει την παροχή ρευστότητας και άρα, να κλείσει τις ελληνικές τράπεζες, προσέκρουε σε ευρωπαϊκό δίκαιο.</w:t>
      </w:r>
    </w:p>
    <w:p w:rsidR="00AD0303" w:rsidRPr="00B53D2E" w:rsidRDefault="00AD0303" w:rsidP="00AD0303">
      <w:pPr>
        <w:spacing w:line="276" w:lineRule="auto"/>
        <w:ind w:firstLine="720"/>
        <w:contextualSpacing/>
        <w:jc w:val="both"/>
        <w:rPr>
          <w:rFonts w:cs="Arial"/>
        </w:rPr>
      </w:pPr>
      <w:r w:rsidRPr="00B53D2E">
        <w:rPr>
          <w:rFonts w:cs="Arial"/>
        </w:rPr>
        <w:t>Προσέφυγε, λοιπόν, σε ιδιωτικό γραφείο και όχι στις δικές του νομικές υπηρεσίες. Τη 16η Οκτωβρίου του 2017, ο κ. Ντράγκι</w:t>
      </w:r>
      <w:r w:rsidR="00D37B78" w:rsidRPr="00B53D2E">
        <w:rPr>
          <w:rFonts w:cs="Arial"/>
        </w:rPr>
        <w:t>,</w:t>
      </w:r>
      <w:r w:rsidRPr="00B53D2E">
        <w:rPr>
          <w:rFonts w:cs="Arial"/>
        </w:rPr>
        <w:t xml:space="preserve"> απάντησε, ότι αρνείται να δημοσιοποιήσει την εν λόγω νομική γνωμάτευση, επικαλούμενος την υποχρέωσή του να προστατεύσει την εμπιστευτικότητα του εν λόγω ιδιωτικού νομικού γραφείου. Η υπόθεση αυτή τελεί ακόμη</w:t>
      </w:r>
      <w:r w:rsidR="00D37B78" w:rsidRPr="00B53D2E">
        <w:rPr>
          <w:rFonts w:cs="Arial"/>
        </w:rPr>
        <w:t>,</w:t>
      </w:r>
      <w:r w:rsidRPr="00B53D2E">
        <w:rPr>
          <w:rFonts w:cs="Arial"/>
        </w:rPr>
        <w:t xml:space="preserve"> υπό διάσκεψη και η απόφαση των ευρωπαϊκών δικαστηρίων εκκρεμεί.</w:t>
      </w:r>
    </w:p>
    <w:p w:rsidR="00D37B78" w:rsidRPr="00B53D2E" w:rsidRDefault="00D37B78" w:rsidP="00D37B78">
      <w:pPr>
        <w:spacing w:line="276" w:lineRule="auto"/>
        <w:ind w:firstLine="720"/>
        <w:contextualSpacing/>
        <w:jc w:val="both"/>
        <w:rPr>
          <w:rFonts w:cs="Arial"/>
        </w:rPr>
      </w:pPr>
      <w:r w:rsidRPr="00B53D2E">
        <w:rPr>
          <w:rFonts w:cs="Arial"/>
        </w:rPr>
        <w:t xml:space="preserve">Κύριε Υπουργέ, θα ήθελα να σας ρωτήσω το εξής. Συμφωνείτε, ότι οι ευρωπαίοι πολίτες και εμείς, επίσης, δικαιούμαστε να μάθουμε, αν το ιδιωτικό νομικό γραφείο, στο οποίο με χρήματα τους απευθύνθηκε ο κ. Ντράγκι, εκ μέρους της Ευρωπαϊκής Κεντρικής Τράπεζας και της τρόικα, γνωμοδότησε πως η διακοπή ρευστότητας σε τραπεζικό σύστημα κράτους μέλους, στη βάση κεκλεισμένων των θυρών και άνευ τήρησης πρακτικών πολιτικής απόφασης του άτυπου </w:t>
      </w:r>
      <w:r w:rsidRPr="00B53D2E">
        <w:rPr>
          <w:rFonts w:cs="Arial"/>
          <w:lang w:val="en"/>
        </w:rPr>
        <w:t>Eurogroup</w:t>
      </w:r>
      <w:r w:rsidRPr="00B53D2E">
        <w:rPr>
          <w:rFonts w:cs="Arial"/>
        </w:rPr>
        <w:t>, προσκρούει στο ευρωπαϊκό δίκαιο;</w:t>
      </w:r>
    </w:p>
    <w:p w:rsidR="00D37B78" w:rsidRPr="00B53D2E" w:rsidRDefault="00D37B78" w:rsidP="00AD0303">
      <w:pPr>
        <w:spacing w:line="276" w:lineRule="auto"/>
        <w:ind w:firstLine="720"/>
        <w:contextualSpacing/>
        <w:jc w:val="both"/>
        <w:rPr>
          <w:rFonts w:cs="Arial"/>
        </w:rPr>
      </w:pPr>
    </w:p>
    <w:p w:rsidR="00475AA4" w:rsidRPr="00B53D2E" w:rsidRDefault="00475AA4" w:rsidP="00CA6165">
      <w:pPr>
        <w:spacing w:line="276" w:lineRule="auto"/>
        <w:ind w:firstLine="720"/>
        <w:contextualSpacing/>
        <w:jc w:val="both"/>
      </w:pPr>
    </w:p>
    <w:p w:rsidR="00475AA4" w:rsidRPr="00B53D2E" w:rsidRDefault="00D37B78" w:rsidP="00CA6165">
      <w:pPr>
        <w:spacing w:line="276" w:lineRule="auto"/>
        <w:ind w:firstLine="720"/>
        <w:contextualSpacing/>
        <w:jc w:val="both"/>
        <w:rPr>
          <w:rFonts w:cs="Arial"/>
        </w:rPr>
      </w:pPr>
      <w:r w:rsidRPr="00B53D2E">
        <w:rPr>
          <w:rFonts w:cs="Arial"/>
        </w:rPr>
        <w:t xml:space="preserve">Δεύτερη ερώτηση, συνειδητοποιείτε </w:t>
      </w:r>
      <w:r w:rsidR="00475AA4" w:rsidRPr="00B53D2E">
        <w:rPr>
          <w:rFonts w:cs="Arial"/>
        </w:rPr>
        <w:t>ότι η δημοσιοποίηση της εν λόγω γνω</w:t>
      </w:r>
      <w:r w:rsidRPr="00B53D2E">
        <w:rPr>
          <w:rFonts w:cs="Arial"/>
        </w:rPr>
        <w:t>μοδότησης ενισχύει τη θέση της Κ</w:t>
      </w:r>
      <w:r w:rsidR="00475AA4" w:rsidRPr="00B53D2E">
        <w:rPr>
          <w:rFonts w:cs="Arial"/>
        </w:rPr>
        <w:t xml:space="preserve">υβέρνησής </w:t>
      </w:r>
      <w:r w:rsidRPr="00B53D2E">
        <w:rPr>
          <w:rFonts w:cs="Arial"/>
        </w:rPr>
        <w:t>σας,</w:t>
      </w:r>
      <w:r w:rsidR="00475AA4" w:rsidRPr="00B53D2E">
        <w:rPr>
          <w:rFonts w:cs="Arial"/>
        </w:rPr>
        <w:t xml:space="preserve"> ενόψει των πιέσεων που θα δ</w:t>
      </w:r>
      <w:r w:rsidRPr="00B53D2E">
        <w:rPr>
          <w:rFonts w:cs="Arial"/>
        </w:rPr>
        <w:t xml:space="preserve">εχθείτε σύντομα για το </w:t>
      </w:r>
      <w:r w:rsidRPr="00B53D2E">
        <w:rPr>
          <w:rFonts w:cs="Arial"/>
          <w:lang w:val="en-US"/>
        </w:rPr>
        <w:t>de</w:t>
      </w:r>
      <w:r w:rsidRPr="00B53D2E">
        <w:rPr>
          <w:rFonts w:cs="Arial"/>
        </w:rPr>
        <w:t xml:space="preserve"> </w:t>
      </w:r>
      <w:r w:rsidRPr="00B53D2E">
        <w:rPr>
          <w:rFonts w:cs="Arial"/>
          <w:lang w:val="en-US"/>
        </w:rPr>
        <w:t>facto</w:t>
      </w:r>
      <w:r w:rsidR="00475AA4" w:rsidRPr="00B53D2E">
        <w:rPr>
          <w:rFonts w:cs="Arial"/>
        </w:rPr>
        <w:t xml:space="preserve"> πέμπτο μνημόνιο; Θα σταθείτε αρωγός</w:t>
      </w:r>
      <w:r w:rsidRPr="00B53D2E">
        <w:rPr>
          <w:rFonts w:cs="Arial"/>
        </w:rPr>
        <w:t>,</w:t>
      </w:r>
      <w:r w:rsidR="00475AA4" w:rsidRPr="00B53D2E">
        <w:rPr>
          <w:rFonts w:cs="Arial"/>
        </w:rPr>
        <w:t xml:space="preserve"> να δοθεί η εν λόγω γνωμοδότηση στη δημοσιότητα, ώστε οι ευρωπαίοι πολίτες να διαπιστώσουν</w:t>
      </w:r>
      <w:r w:rsidRPr="00B53D2E">
        <w:rPr>
          <w:rFonts w:cs="Arial"/>
        </w:rPr>
        <w:t>,</w:t>
      </w:r>
      <w:r w:rsidR="00475AA4" w:rsidRPr="00B53D2E">
        <w:rPr>
          <w:rFonts w:cs="Arial"/>
        </w:rPr>
        <w:t xml:space="preserve"> ιδίοις όμμασι</w:t>
      </w:r>
      <w:r w:rsidRPr="00B53D2E">
        <w:rPr>
          <w:rFonts w:cs="Arial"/>
        </w:rPr>
        <w:t>,</w:t>
      </w:r>
      <w:r w:rsidR="00475AA4" w:rsidRPr="00B53D2E">
        <w:rPr>
          <w:rFonts w:cs="Arial"/>
        </w:rPr>
        <w:t xml:space="preserve"> ποιοι ήταν εκείνοι</w:t>
      </w:r>
      <w:r w:rsidRPr="00B53D2E">
        <w:rPr>
          <w:rFonts w:cs="Arial"/>
        </w:rPr>
        <w:t xml:space="preserve"> που σχεδίαζαν το κλείσιμο των ε</w:t>
      </w:r>
      <w:r w:rsidR="00475AA4" w:rsidRPr="00B53D2E">
        <w:rPr>
          <w:rFonts w:cs="Arial"/>
        </w:rPr>
        <w:t xml:space="preserve">λληνικών τραπεζών και τα </w:t>
      </w:r>
      <w:r w:rsidR="00475AA4" w:rsidRPr="00B53D2E">
        <w:rPr>
          <w:rFonts w:cs="Arial"/>
          <w:lang w:val="en-US"/>
        </w:rPr>
        <w:t>capital</w:t>
      </w:r>
      <w:r w:rsidR="00475AA4" w:rsidRPr="00B53D2E">
        <w:rPr>
          <w:rFonts w:cs="Arial"/>
        </w:rPr>
        <w:t xml:space="preserve"> </w:t>
      </w:r>
      <w:r w:rsidR="00475AA4" w:rsidRPr="00B53D2E">
        <w:rPr>
          <w:rFonts w:cs="Arial"/>
          <w:lang w:val="en-US"/>
        </w:rPr>
        <w:t>controls</w:t>
      </w:r>
      <w:r w:rsidRPr="00B53D2E">
        <w:rPr>
          <w:rFonts w:cs="Arial"/>
        </w:rPr>
        <w:t xml:space="preserve"> τρεις</w:t>
      </w:r>
      <w:r w:rsidR="00475AA4" w:rsidRPr="00B53D2E">
        <w:rPr>
          <w:rFonts w:cs="Arial"/>
        </w:rPr>
        <w:t xml:space="preserve"> ολόκληρους μήνες</w:t>
      </w:r>
      <w:r w:rsidRPr="00B53D2E">
        <w:rPr>
          <w:rFonts w:cs="Arial"/>
        </w:rPr>
        <w:t>,</w:t>
      </w:r>
      <w:r w:rsidR="00475AA4" w:rsidRPr="00B53D2E">
        <w:rPr>
          <w:rFonts w:cs="Arial"/>
        </w:rPr>
        <w:t xml:space="preserve"> πριν αυτά προκύψουν στα τέλη του 2015;</w:t>
      </w:r>
    </w:p>
    <w:p w:rsidR="00475AA4" w:rsidRPr="00B53D2E" w:rsidRDefault="00475AA4" w:rsidP="00CA6165">
      <w:pPr>
        <w:spacing w:line="276" w:lineRule="auto"/>
        <w:ind w:firstLine="720"/>
        <w:contextualSpacing/>
        <w:jc w:val="both"/>
        <w:rPr>
          <w:rFonts w:cs="Arial"/>
        </w:rPr>
      </w:pPr>
      <w:r w:rsidRPr="00B53D2E">
        <w:rPr>
          <w:rFonts w:cs="Arial"/>
        </w:rPr>
        <w:t>Θα συνεχίσω, διαβάζοντας από το καταστατικό της Ευρωπαϊ</w:t>
      </w:r>
      <w:r w:rsidR="00BE741D" w:rsidRPr="00B53D2E">
        <w:rPr>
          <w:rFonts w:cs="Arial"/>
        </w:rPr>
        <w:t>κής Κεντρικής Τράπεζας τους βασικούς σκοπούς της ευρωπαϊκής κεντρικής εποπτείας. Είναι η</w:t>
      </w:r>
      <w:r w:rsidRPr="00B53D2E">
        <w:rPr>
          <w:rFonts w:cs="Arial"/>
        </w:rPr>
        <w:t xml:space="preserve"> διαφύλαξη της ασφάλειας και της ευρωστίας του ευρωπαϊκού τραπεζικού συστήματος, η ενίσχυση της χρηματοπιστωτικής ολοκλήρωσης και σταθερότητας, η διασφάλιση συνεπούς εποπτείας. Η Ευρωπαϊκή Κεντρική Τράπεζα</w:t>
      </w:r>
      <w:r w:rsidR="008B21DE" w:rsidRPr="00B53D2E">
        <w:rPr>
          <w:rFonts w:cs="Arial"/>
        </w:rPr>
        <w:t>,</w:t>
      </w:r>
      <w:r w:rsidRPr="00B53D2E">
        <w:rPr>
          <w:rFonts w:cs="Arial"/>
        </w:rPr>
        <w:t xml:space="preserve"> ως ανεξάρτητο όργανο της Ευρωπαϊκής Ένωσης</w:t>
      </w:r>
      <w:r w:rsidR="008B21DE" w:rsidRPr="00B53D2E">
        <w:rPr>
          <w:rFonts w:cs="Arial"/>
        </w:rPr>
        <w:t>,</w:t>
      </w:r>
      <w:r w:rsidRPr="00B53D2E">
        <w:rPr>
          <w:rFonts w:cs="Arial"/>
        </w:rPr>
        <w:t xml:space="preserve"> συντονί</w:t>
      </w:r>
      <w:r w:rsidR="008B21DE" w:rsidRPr="00B53D2E">
        <w:rPr>
          <w:rFonts w:cs="Arial"/>
        </w:rPr>
        <w:t>ζει την τραπεζική εποπτεία από ε</w:t>
      </w:r>
      <w:r w:rsidRPr="00B53D2E">
        <w:rPr>
          <w:rFonts w:cs="Arial"/>
        </w:rPr>
        <w:t>υρωπαϊκή επιτροπή, θεσπίζοντας κοινή προσέγγιση</w:t>
      </w:r>
      <w:r w:rsidR="008B21DE" w:rsidRPr="00B53D2E">
        <w:rPr>
          <w:rFonts w:cs="Arial"/>
        </w:rPr>
        <w:t>,</w:t>
      </w:r>
      <w:r w:rsidRPr="00B53D2E">
        <w:rPr>
          <w:rFonts w:cs="Arial"/>
        </w:rPr>
        <w:t xml:space="preserve"> σε ότι αφορά </w:t>
      </w:r>
      <w:r w:rsidR="008B21DE" w:rsidRPr="00B53D2E">
        <w:rPr>
          <w:rFonts w:cs="Arial"/>
        </w:rPr>
        <w:t>σ</w:t>
      </w:r>
      <w:r w:rsidRPr="00B53D2E">
        <w:rPr>
          <w:rFonts w:cs="Arial"/>
        </w:rPr>
        <w:t>την καθημερινή εποπτεία, προβαίνοντας σε εναρμονισμένες εποπτικές ενέργειες και λαμβάνοντας διορθωτικά μέτρα, διασφαλίζοντας τη συνεπή εφαρμογή κανονισμών και πολιτικών εποπτείας. Η Ευρωπαϊκή Κεντρική Τράπεζα, σε συνεργασία με τις εθνικές εποπτικές αρχές, είναι υπεύθυνη να διασφαλίζει ότι η Ευρωπαϊκή τραπεζική εποπτεία είναι αποτελεσματική και συνεπής</w:t>
      </w:r>
      <w:r w:rsidR="008B21DE" w:rsidRPr="00B53D2E">
        <w:rPr>
          <w:rFonts w:cs="Arial"/>
        </w:rPr>
        <w:t>»</w:t>
      </w:r>
      <w:r w:rsidRPr="00B53D2E">
        <w:rPr>
          <w:rFonts w:cs="Arial"/>
        </w:rPr>
        <w:t>.</w:t>
      </w:r>
    </w:p>
    <w:p w:rsidR="00475AA4" w:rsidRPr="00B53D2E" w:rsidRDefault="008B21DE" w:rsidP="00CA6165">
      <w:pPr>
        <w:spacing w:line="276" w:lineRule="auto"/>
        <w:ind w:firstLine="720"/>
        <w:contextualSpacing/>
        <w:jc w:val="both"/>
        <w:rPr>
          <w:rFonts w:cs="Arial"/>
        </w:rPr>
      </w:pPr>
      <w:r w:rsidRPr="00B53D2E">
        <w:rPr>
          <w:rFonts w:cs="Arial"/>
        </w:rPr>
        <w:t xml:space="preserve">Και ερωτάσθε, γιατί </w:t>
      </w:r>
      <w:r w:rsidR="00475AA4" w:rsidRPr="00B53D2E">
        <w:rPr>
          <w:rFonts w:cs="Arial"/>
        </w:rPr>
        <w:t>θα ήθελα να γνωρίζω. Όλα τα προηγούμενα χρόνια</w:t>
      </w:r>
      <w:r w:rsidRPr="00B53D2E">
        <w:rPr>
          <w:rFonts w:cs="Arial"/>
        </w:rPr>
        <w:t>,</w:t>
      </w:r>
      <w:r w:rsidR="00475AA4" w:rsidRPr="00B53D2E">
        <w:rPr>
          <w:rFonts w:cs="Arial"/>
        </w:rPr>
        <w:t xml:space="preserve"> πριν</w:t>
      </w:r>
      <w:r w:rsidRPr="00B53D2E">
        <w:rPr>
          <w:rFonts w:cs="Arial"/>
        </w:rPr>
        <w:t xml:space="preserve"> από</w:t>
      </w:r>
      <w:r w:rsidR="00475AA4" w:rsidRPr="00B53D2E">
        <w:rPr>
          <w:rFonts w:cs="Arial"/>
        </w:rPr>
        <w:t xml:space="preserve"> το 2015</w:t>
      </w:r>
      <w:r w:rsidRPr="00B53D2E">
        <w:rPr>
          <w:rFonts w:cs="Arial"/>
        </w:rPr>
        <w:t>,</w:t>
      </w:r>
      <w:r w:rsidR="00475AA4" w:rsidRPr="00B53D2E">
        <w:rPr>
          <w:rFonts w:cs="Arial"/>
        </w:rPr>
        <w:t xml:space="preserve"> και η Ευρωπαϊκή Κεντρ</w:t>
      </w:r>
      <w:r w:rsidRPr="00B53D2E">
        <w:rPr>
          <w:rFonts w:cs="Arial"/>
        </w:rPr>
        <w:t xml:space="preserve">ική Τράπεζα και η δική μας </w:t>
      </w:r>
      <w:r w:rsidR="00475AA4" w:rsidRPr="00B53D2E">
        <w:rPr>
          <w:rFonts w:cs="Arial"/>
        </w:rPr>
        <w:t>Τράπεζα</w:t>
      </w:r>
      <w:r w:rsidRPr="00B53D2E">
        <w:rPr>
          <w:rFonts w:cs="Arial"/>
        </w:rPr>
        <w:t xml:space="preserve"> της Ελλάδος, τι έκαναν; Ή </w:t>
      </w:r>
      <w:r w:rsidR="00475AA4" w:rsidRPr="00B53D2E">
        <w:rPr>
          <w:rFonts w:cs="Arial"/>
        </w:rPr>
        <w:t xml:space="preserve"> ήταν ανίκανες και άρα επικίνδυνες</w:t>
      </w:r>
      <w:r w:rsidRPr="00B53D2E">
        <w:rPr>
          <w:rFonts w:cs="Arial"/>
        </w:rPr>
        <w:t xml:space="preserve">, ή </w:t>
      </w:r>
      <w:r w:rsidR="00475AA4" w:rsidRPr="00B53D2E">
        <w:rPr>
          <w:rFonts w:cs="Arial"/>
        </w:rPr>
        <w:t>και οι δύο ήξεραν και άφησαν τα πράγματα να εξελιχθούν για</w:t>
      </w:r>
      <w:r w:rsidRPr="00B53D2E">
        <w:rPr>
          <w:rFonts w:cs="Arial"/>
        </w:rPr>
        <w:t>,</w:t>
      </w:r>
      <w:r w:rsidR="00475AA4" w:rsidRPr="00B53D2E">
        <w:rPr>
          <w:rFonts w:cs="Arial"/>
        </w:rPr>
        <w:t xml:space="preserve"> προφανώς</w:t>
      </w:r>
      <w:r w:rsidRPr="00B53D2E">
        <w:rPr>
          <w:rFonts w:cs="Arial"/>
        </w:rPr>
        <w:t>,</w:t>
      </w:r>
      <w:r w:rsidR="00475AA4" w:rsidRPr="00B53D2E">
        <w:rPr>
          <w:rFonts w:cs="Arial"/>
        </w:rPr>
        <w:t xml:space="preserve"> συμφέροντα κάποιων πολύ λίγων και πολύ μεγάλων. Πραγματικά</w:t>
      </w:r>
      <w:r w:rsidRPr="00B53D2E">
        <w:rPr>
          <w:rFonts w:cs="Arial"/>
        </w:rPr>
        <w:t>,</w:t>
      </w:r>
      <w:r w:rsidR="00475AA4" w:rsidRPr="00B53D2E">
        <w:rPr>
          <w:rFonts w:cs="Arial"/>
        </w:rPr>
        <w:t xml:space="preserve"> θα θέλαμε να το μάθουμε αυτό ως ευρωπαίοι πολίτες και ως μέλη</w:t>
      </w:r>
      <w:r w:rsidRPr="00B53D2E">
        <w:rPr>
          <w:rFonts w:cs="Arial"/>
        </w:rPr>
        <w:t>,</w:t>
      </w:r>
      <w:r w:rsidR="00475AA4" w:rsidRPr="00B53D2E">
        <w:rPr>
          <w:rFonts w:cs="Arial"/>
        </w:rPr>
        <w:t xml:space="preserve"> βεβαίως.</w:t>
      </w:r>
    </w:p>
    <w:p w:rsidR="00475AA4" w:rsidRPr="00B53D2E" w:rsidRDefault="00475AA4" w:rsidP="00CA6165">
      <w:pPr>
        <w:spacing w:line="276" w:lineRule="auto"/>
        <w:ind w:firstLine="720"/>
        <w:contextualSpacing/>
        <w:jc w:val="both"/>
        <w:rPr>
          <w:rFonts w:cs="Arial"/>
        </w:rPr>
      </w:pPr>
      <w:r w:rsidRPr="00B53D2E">
        <w:rPr>
          <w:rFonts w:cs="Arial"/>
        </w:rPr>
        <w:t>Σ</w:t>
      </w:r>
      <w:r w:rsidR="008B21DE" w:rsidRPr="00B53D2E">
        <w:rPr>
          <w:rFonts w:cs="Arial"/>
        </w:rPr>
        <w:t>τις 23 Φεβρουαρίου του 2020, ο Γ</w:t>
      </w:r>
      <w:r w:rsidRPr="00B53D2E">
        <w:rPr>
          <w:rFonts w:cs="Arial"/>
        </w:rPr>
        <w:t>ραμματέας μας, ο Γιάννης Βαρουφάκης, κατέθεσε</w:t>
      </w:r>
      <w:r w:rsidR="008B21DE" w:rsidRPr="00B53D2E">
        <w:rPr>
          <w:rFonts w:cs="Arial"/>
        </w:rPr>
        <w:t xml:space="preserve"> τις απομαγνητοφωνήσεις από τα </w:t>
      </w:r>
      <w:r w:rsidRPr="00B53D2E">
        <w:rPr>
          <w:rFonts w:cs="Arial"/>
          <w:lang w:val="en"/>
        </w:rPr>
        <w:t>Eurogroup</w:t>
      </w:r>
      <w:r w:rsidRPr="00B53D2E">
        <w:rPr>
          <w:rFonts w:cs="Arial"/>
          <w:lang w:val="en-US"/>
        </w:rPr>
        <w:t>s</w:t>
      </w:r>
      <w:r w:rsidR="008B21DE" w:rsidRPr="00B53D2E">
        <w:rPr>
          <w:rFonts w:cs="Arial"/>
        </w:rPr>
        <w:t xml:space="preserve"> στη Βουλή και ο κ. Πρωθυπουργός επεσήμανε, -θα διαβάσω ακριβώς</w:t>
      </w:r>
      <w:r w:rsidRPr="00B53D2E">
        <w:rPr>
          <w:rFonts w:cs="Arial"/>
        </w:rPr>
        <w:t xml:space="preserve">- ότι </w:t>
      </w:r>
      <w:r w:rsidR="008B21DE" w:rsidRPr="00B53D2E">
        <w:rPr>
          <w:rFonts w:cs="Arial"/>
        </w:rPr>
        <w:t>«</w:t>
      </w:r>
      <w:r w:rsidRPr="00B53D2E">
        <w:rPr>
          <w:rFonts w:cs="Arial"/>
        </w:rPr>
        <w:t>θα πρέπει να μάθουμε τι έχει γίνει εκείνη την περίοδο</w:t>
      </w:r>
      <w:r w:rsidR="008B21DE" w:rsidRPr="00B53D2E">
        <w:rPr>
          <w:rFonts w:cs="Arial"/>
        </w:rPr>
        <w:t>». Νομίζω, ότι είναι μί</w:t>
      </w:r>
      <w:r w:rsidRPr="00B53D2E">
        <w:rPr>
          <w:rFonts w:cs="Arial"/>
        </w:rPr>
        <w:t>α καλή ευκαιρία, με την εναρμόνιση των ευρωπαϊκών</w:t>
      </w:r>
      <w:r w:rsidR="008B21DE" w:rsidRPr="00B53D2E">
        <w:rPr>
          <w:rFonts w:cs="Arial"/>
        </w:rPr>
        <w:t xml:space="preserve"> αυτών κανόνων να κάνουμε και μί</w:t>
      </w:r>
      <w:r w:rsidRPr="00B53D2E">
        <w:rPr>
          <w:rFonts w:cs="Arial"/>
        </w:rPr>
        <w:t>α τέτοια συζήτηση.</w:t>
      </w:r>
    </w:p>
    <w:p w:rsidR="008B21DE" w:rsidRPr="00B53D2E" w:rsidRDefault="00475AA4" w:rsidP="008B21DE">
      <w:pPr>
        <w:spacing w:line="276" w:lineRule="auto"/>
        <w:ind w:firstLine="720"/>
        <w:contextualSpacing/>
        <w:jc w:val="both"/>
        <w:rPr>
          <w:rFonts w:cs="Arial"/>
        </w:rPr>
      </w:pPr>
      <w:r w:rsidRPr="00B53D2E">
        <w:rPr>
          <w:rFonts w:cs="Arial"/>
        </w:rPr>
        <w:t xml:space="preserve">Θα αναφερθώ τώρα στο παρόν νομοσχέδιο, </w:t>
      </w:r>
      <w:r w:rsidR="008B21DE" w:rsidRPr="00B53D2E">
        <w:rPr>
          <w:rFonts w:cs="Arial"/>
        </w:rPr>
        <w:t>που αποτελείται στην ουσία από τρία μέρη. Το Α΄ Μ</w:t>
      </w:r>
      <w:r w:rsidRPr="00B53D2E">
        <w:rPr>
          <w:rFonts w:cs="Arial"/>
        </w:rPr>
        <w:t>έρο</w:t>
      </w:r>
      <w:r w:rsidR="008B21DE" w:rsidRPr="00B53D2E">
        <w:rPr>
          <w:rFonts w:cs="Arial"/>
        </w:rPr>
        <w:t>ς, από τα άρθρα 1 έως 51, και το Μέρος Β΄, από</w:t>
      </w:r>
      <w:r w:rsidRPr="00B53D2E">
        <w:rPr>
          <w:rFonts w:cs="Arial"/>
        </w:rPr>
        <w:t xml:space="preserve"> τα άρθρα 52 και 104</w:t>
      </w:r>
      <w:r w:rsidR="008B21DE" w:rsidRPr="00B53D2E">
        <w:rPr>
          <w:rFonts w:cs="Arial"/>
        </w:rPr>
        <w:t>,</w:t>
      </w:r>
      <w:r w:rsidRPr="00B53D2E">
        <w:rPr>
          <w:rFonts w:cs="Arial"/>
        </w:rPr>
        <w:t xml:space="preserve"> αφορούν </w:t>
      </w:r>
      <w:r w:rsidR="008B21DE" w:rsidRPr="00B53D2E">
        <w:rPr>
          <w:rFonts w:cs="Arial"/>
        </w:rPr>
        <w:t>σ</w:t>
      </w:r>
      <w:r w:rsidRPr="00B53D2E">
        <w:rPr>
          <w:rFonts w:cs="Arial"/>
        </w:rPr>
        <w:t>την ενσωμάτωση στο ελληνικό δίκαιο του περιεχομένου ευρωπαϊκών οδηγιών</w:t>
      </w:r>
      <w:r w:rsidR="008B21DE" w:rsidRPr="00B53D2E">
        <w:rPr>
          <w:rFonts w:cs="Arial"/>
        </w:rPr>
        <w:t>,</w:t>
      </w:r>
      <w:r w:rsidRPr="00B53D2E">
        <w:rPr>
          <w:rFonts w:cs="Arial"/>
        </w:rPr>
        <w:t xml:space="preserve"> για τις οποίες τροποποιούνται προγενέστερες.</w:t>
      </w:r>
      <w:r w:rsidR="008B21DE" w:rsidRPr="00B53D2E">
        <w:rPr>
          <w:rFonts w:cs="Arial"/>
        </w:rPr>
        <w:t xml:space="preserve"> Το Γ΄ Μέρος, με τα άρθρα 105 έως 109, περιλαμβάνει ορισμένες επείγουσες διατάξεις που θεωρούνται συναφείς προς τις προαναφερθείσες και υπό ενσωμάτωση Οδηγίες.</w:t>
      </w:r>
    </w:p>
    <w:p w:rsidR="00475AA4" w:rsidRPr="00B53D2E" w:rsidRDefault="00475AA4" w:rsidP="00CA6165">
      <w:pPr>
        <w:spacing w:line="276" w:lineRule="auto"/>
        <w:ind w:firstLine="720"/>
        <w:contextualSpacing/>
        <w:jc w:val="both"/>
      </w:pPr>
      <w:r w:rsidRPr="00B53D2E">
        <w:rPr>
          <w:rFonts w:ascii="Calibri" w:hAnsi="Calibri"/>
        </w:rPr>
        <w:tab/>
      </w:r>
      <w:r w:rsidRPr="00B53D2E">
        <w:rPr>
          <w:rFonts w:cs="Arial"/>
        </w:rPr>
        <w:t xml:space="preserve"> </w:t>
      </w:r>
    </w:p>
    <w:p w:rsidR="008B21DE" w:rsidRPr="00B53D2E" w:rsidRDefault="008B21DE" w:rsidP="008B21DE">
      <w:pPr>
        <w:spacing w:line="276" w:lineRule="auto"/>
        <w:ind w:firstLine="720"/>
        <w:contextualSpacing/>
        <w:jc w:val="both"/>
        <w:rPr>
          <w:rFonts w:cs="Arial"/>
        </w:rPr>
      </w:pPr>
      <w:r w:rsidRPr="00B53D2E">
        <w:rPr>
          <w:rFonts w:cs="Arial"/>
        </w:rPr>
        <w:t xml:space="preserve">Πιο συγκεκριμένα, με το Α΄ Μέρος και τα άρθρα 1 έως 51, ενσωματώνεται στο εθνικό δίκαιο το περιεχόμενο των Οδηγιών της Ευρωπαϊκής Ένωσης 878/2019 του Ευρωπαϊκού Κοινοβουλίου και του Συμβουλίου της 20ής Μαΐου 2019, με το οποίο τροποποιείται η Οδηγία 2013/36 της Ευρωπαϊκής Ένωσης, σχετικά με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καθώς και με τα μέτρα διαχείρισης κεφαλαίων. </w:t>
      </w:r>
    </w:p>
    <w:p w:rsidR="00475AA4" w:rsidRPr="00B53D2E" w:rsidRDefault="008B21DE" w:rsidP="008B21DE">
      <w:pPr>
        <w:spacing w:line="276" w:lineRule="auto"/>
        <w:ind w:firstLine="720"/>
        <w:contextualSpacing/>
        <w:jc w:val="both"/>
        <w:rPr>
          <w:rFonts w:cs="Arial"/>
        </w:rPr>
      </w:pPr>
      <w:r w:rsidRPr="00B53D2E">
        <w:rPr>
          <w:rFonts w:cs="Arial"/>
        </w:rPr>
        <w:t xml:space="preserve">Με το Μέρος Β΄ και με τα άρθρα 52 έως </w:t>
      </w:r>
      <w:r w:rsidR="00475AA4" w:rsidRPr="00B53D2E">
        <w:rPr>
          <w:rFonts w:cs="Arial"/>
        </w:rPr>
        <w:t>104</w:t>
      </w:r>
      <w:r w:rsidRPr="00B53D2E">
        <w:rPr>
          <w:rFonts w:cs="Arial"/>
        </w:rPr>
        <w:t>,</w:t>
      </w:r>
      <w:r w:rsidR="00475AA4" w:rsidRPr="00B53D2E">
        <w:rPr>
          <w:rFonts w:cs="Arial"/>
        </w:rPr>
        <w:t xml:space="preserve"> ενσωματώνεται πάλι στην εθνική νομοθεσία η Οδηγία της Ευρωπαϊκής Ένωσης</w:t>
      </w:r>
      <w:r w:rsidRPr="00B53D2E">
        <w:rPr>
          <w:rFonts w:cs="Arial"/>
        </w:rPr>
        <w:t>,</w:t>
      </w:r>
      <w:r w:rsidR="00475AA4" w:rsidRPr="00B53D2E">
        <w:rPr>
          <w:rFonts w:cs="Arial"/>
        </w:rPr>
        <w:t xml:space="preserve"> σχετικά με την ικανότητα απορρόφησης των ζημιών και ανακεφαλαιοποίησης των πιστωτικών ιδρυμάτων και επιχειρήσεων επενδύσεων και της Οδηγίας 98/26 της Ευρωπαϊκής Ένωσης με παράλληλη τροποποίηση της κείμενης νομοθεσίας.</w:t>
      </w:r>
    </w:p>
    <w:p w:rsidR="00475AA4" w:rsidRPr="00B53D2E" w:rsidRDefault="008B21DE" w:rsidP="00CA6165">
      <w:pPr>
        <w:spacing w:line="276" w:lineRule="auto"/>
        <w:ind w:firstLine="720"/>
        <w:contextualSpacing/>
        <w:jc w:val="both"/>
        <w:rPr>
          <w:rFonts w:cs="Arial"/>
        </w:rPr>
      </w:pPr>
      <w:r w:rsidRPr="00B53D2E">
        <w:rPr>
          <w:rFonts w:cs="Arial"/>
        </w:rPr>
        <w:t xml:space="preserve"> Τέλος, με το Γ΄ Μ</w:t>
      </w:r>
      <w:r w:rsidR="00475AA4" w:rsidRPr="00B53D2E">
        <w:rPr>
          <w:rFonts w:cs="Arial"/>
        </w:rPr>
        <w:t>έρος</w:t>
      </w:r>
      <w:r w:rsidRPr="00B53D2E">
        <w:rPr>
          <w:rFonts w:cs="Arial"/>
        </w:rPr>
        <w:t xml:space="preserve"> και με τα άρθρα 105 έως </w:t>
      </w:r>
      <w:r w:rsidR="00475AA4" w:rsidRPr="00B53D2E">
        <w:rPr>
          <w:rFonts w:cs="Arial"/>
        </w:rPr>
        <w:t>109</w:t>
      </w:r>
      <w:r w:rsidRPr="00B53D2E">
        <w:rPr>
          <w:rFonts w:cs="Arial"/>
        </w:rPr>
        <w:t>,</w:t>
      </w:r>
      <w:r w:rsidR="00475AA4" w:rsidRPr="00B53D2E">
        <w:rPr>
          <w:rFonts w:cs="Arial"/>
        </w:rPr>
        <w:t xml:space="preserve"> αναμορφώνεται η σειρά κατάταξης των επιμέρους απαιτήσεων</w:t>
      </w:r>
      <w:r w:rsidRPr="00B53D2E">
        <w:rPr>
          <w:rFonts w:cs="Arial"/>
        </w:rPr>
        <w:t>,</w:t>
      </w:r>
      <w:r w:rsidR="00475AA4" w:rsidRPr="00B53D2E">
        <w:rPr>
          <w:rFonts w:cs="Arial"/>
        </w:rPr>
        <w:t xml:space="preserve"> κατά την ειδική εκκαθάριση των πιστωτικών ιδρυμάτων και θεσπίζεται νέα κατά την εκκαθάριση των επιχειρήσεων επενδύσεων. </w:t>
      </w:r>
    </w:p>
    <w:p w:rsidR="00475AA4" w:rsidRPr="00B53D2E" w:rsidRDefault="00475AA4" w:rsidP="00CA6165">
      <w:pPr>
        <w:spacing w:line="276" w:lineRule="auto"/>
        <w:ind w:firstLine="720"/>
        <w:contextualSpacing/>
        <w:jc w:val="both"/>
        <w:rPr>
          <w:rFonts w:cs="Arial"/>
        </w:rPr>
      </w:pPr>
      <w:r w:rsidRPr="00B53D2E">
        <w:rPr>
          <w:rFonts w:cs="Arial"/>
        </w:rPr>
        <w:t>Το Υπουργείο ισχυρίζεται</w:t>
      </w:r>
      <w:r w:rsidR="008B21DE" w:rsidRPr="00B53D2E">
        <w:rPr>
          <w:rFonts w:cs="Arial"/>
        </w:rPr>
        <w:t>,</w:t>
      </w:r>
      <w:r w:rsidRPr="00B53D2E">
        <w:rPr>
          <w:rFonts w:cs="Arial"/>
        </w:rPr>
        <w:t xml:space="preserve"> ότι οι προτεινόμενες διατάξεις σκοπεύουν στην ευκρινέστερη αποτύπωση της κατάταξης των απαιτήσεων</w:t>
      </w:r>
      <w:r w:rsidR="008B21DE" w:rsidRPr="00B53D2E">
        <w:rPr>
          <w:rFonts w:cs="Arial"/>
        </w:rPr>
        <w:t>,</w:t>
      </w:r>
      <w:r w:rsidRPr="00B53D2E">
        <w:rPr>
          <w:rFonts w:cs="Arial"/>
        </w:rPr>
        <w:t xml:space="preserve"> κατά την ειδική εκκαθάριση και ότι δεν επέρχεται καμία αλλαγή</w:t>
      </w:r>
      <w:r w:rsidR="008B21DE" w:rsidRPr="00B53D2E">
        <w:rPr>
          <w:rFonts w:cs="Arial"/>
        </w:rPr>
        <w:t>,</w:t>
      </w:r>
      <w:r w:rsidRPr="00B53D2E">
        <w:rPr>
          <w:rFonts w:cs="Arial"/>
        </w:rPr>
        <w:t xml:space="preserve"> σε σχέση με τη σειρά εξοφλητικής προτεραιότητας. Εδώ θέλουμε διευκρινίσεις, διότι δεν έχουμε</w:t>
      </w:r>
      <w:r w:rsidR="008B21DE" w:rsidRPr="00B53D2E">
        <w:rPr>
          <w:rFonts w:cs="Arial"/>
        </w:rPr>
        <w:t>,</w:t>
      </w:r>
      <w:r w:rsidRPr="00B53D2E">
        <w:rPr>
          <w:rFonts w:cs="Arial"/>
        </w:rPr>
        <w:t xml:space="preserve"> ακριβώς</w:t>
      </w:r>
      <w:r w:rsidR="008B21DE" w:rsidRPr="00B53D2E">
        <w:rPr>
          <w:rFonts w:cs="Arial"/>
        </w:rPr>
        <w:t>, πειστεί γι’</w:t>
      </w:r>
      <w:r w:rsidRPr="00B53D2E">
        <w:rPr>
          <w:rFonts w:cs="Arial"/>
        </w:rPr>
        <w:t xml:space="preserve"> αυτό το θέμα.</w:t>
      </w:r>
    </w:p>
    <w:p w:rsidR="00475AA4" w:rsidRPr="00B53D2E" w:rsidRDefault="00475AA4" w:rsidP="00CA6165">
      <w:pPr>
        <w:spacing w:line="276" w:lineRule="auto"/>
        <w:ind w:firstLine="720"/>
        <w:contextualSpacing/>
        <w:jc w:val="both"/>
        <w:rPr>
          <w:rFonts w:cs="Arial"/>
        </w:rPr>
      </w:pPr>
      <w:r w:rsidRPr="00B53D2E">
        <w:rPr>
          <w:rFonts w:cs="Arial"/>
        </w:rPr>
        <w:t xml:space="preserve"> Παρέχεται η δυνατότητα περαιτέρω σε εταιρείες διαχείρισης απαιτήσεων από δάνεια και πιστώσεις να αναλαμβάνουν το</w:t>
      </w:r>
      <w:r w:rsidR="008B21DE" w:rsidRPr="00B53D2E">
        <w:rPr>
          <w:rFonts w:cs="Arial"/>
        </w:rPr>
        <w:t>ν</w:t>
      </w:r>
      <w:r w:rsidRPr="00B53D2E">
        <w:rPr>
          <w:rFonts w:cs="Arial"/>
        </w:rPr>
        <w:t xml:space="preserve"> ρόλο του εκπροσώπου των ομολογιούχων. Με άλλα λόγια</w:t>
      </w:r>
      <w:r w:rsidR="008B21DE" w:rsidRPr="00B53D2E">
        <w:rPr>
          <w:rFonts w:cs="Arial"/>
        </w:rPr>
        <w:t>,</w:t>
      </w:r>
      <w:r w:rsidRPr="00B53D2E">
        <w:rPr>
          <w:rFonts w:cs="Arial"/>
        </w:rPr>
        <w:t xml:space="preserve"> κερδοσκοπικά </w:t>
      </w:r>
      <w:r w:rsidRPr="00B53D2E">
        <w:rPr>
          <w:rFonts w:cs="Arial"/>
          <w:lang w:val="en"/>
        </w:rPr>
        <w:t>funds</w:t>
      </w:r>
      <w:r w:rsidRPr="00B53D2E">
        <w:rPr>
          <w:rFonts w:cs="Arial"/>
        </w:rPr>
        <w:t xml:space="preserve"> θα μπορούν</w:t>
      </w:r>
      <w:r w:rsidR="008B21DE" w:rsidRPr="00B53D2E">
        <w:rPr>
          <w:rFonts w:cs="Arial"/>
        </w:rPr>
        <w:t>,</w:t>
      </w:r>
      <w:r w:rsidRPr="00B53D2E">
        <w:rPr>
          <w:rFonts w:cs="Arial"/>
        </w:rPr>
        <w:t xml:space="preserve"> πλέον</w:t>
      </w:r>
      <w:r w:rsidR="008B21DE" w:rsidRPr="00B53D2E">
        <w:rPr>
          <w:rFonts w:cs="Arial"/>
        </w:rPr>
        <w:t>,</w:t>
      </w:r>
      <w:r w:rsidRPr="00B53D2E">
        <w:rPr>
          <w:rFonts w:cs="Arial"/>
        </w:rPr>
        <w:t xml:space="preserve"> νομίμως να εμφανίζονται ως εκπρόσωποι ομολογιούχων.</w:t>
      </w:r>
    </w:p>
    <w:p w:rsidR="00475AA4" w:rsidRPr="00B53D2E" w:rsidRDefault="00475AA4" w:rsidP="00CA6165">
      <w:pPr>
        <w:spacing w:line="276" w:lineRule="auto"/>
        <w:ind w:firstLine="720"/>
        <w:contextualSpacing/>
        <w:jc w:val="both"/>
        <w:rPr>
          <w:rFonts w:cs="Arial"/>
        </w:rPr>
      </w:pPr>
      <w:r w:rsidRPr="00B53D2E">
        <w:rPr>
          <w:rFonts w:cs="Arial"/>
        </w:rPr>
        <w:t>Κύριε Πρόεδρε, εμείς επιφυλασσόμαστε για την Ολομέλεια.</w:t>
      </w:r>
    </w:p>
    <w:p w:rsidR="00475AA4" w:rsidRPr="00457700" w:rsidRDefault="00475AA4" w:rsidP="00CA6165">
      <w:pPr>
        <w:spacing w:line="276" w:lineRule="auto"/>
        <w:ind w:firstLine="720"/>
        <w:contextualSpacing/>
        <w:jc w:val="both"/>
        <w:rPr>
          <w:rFonts w:cs="Arial"/>
        </w:rPr>
      </w:pPr>
      <w:r w:rsidRPr="00B53D2E">
        <w:rPr>
          <w:rFonts w:cs="Arial"/>
        </w:rPr>
        <w:t>Σας ευχαριστώ πολύ.</w:t>
      </w:r>
    </w:p>
    <w:p w:rsidR="00475AA4" w:rsidRPr="00B53D2E" w:rsidRDefault="00475AA4" w:rsidP="00CA6165">
      <w:pPr>
        <w:spacing w:line="276" w:lineRule="auto"/>
        <w:ind w:firstLine="720"/>
        <w:contextualSpacing/>
        <w:jc w:val="both"/>
        <w:rPr>
          <w:rFonts w:cs="Arial"/>
        </w:rPr>
      </w:pPr>
      <w:r w:rsidRPr="00B53D2E">
        <w:rPr>
          <w:rFonts w:cs="Arial"/>
          <w:b/>
        </w:rPr>
        <w:t>ΣΤΑΥΡΟΣ ΚΑΛΟΓΙΑΝΝΗΣ (Πρόεδρος της Επιτροπής)</w:t>
      </w:r>
      <w:r w:rsidRPr="00B53D2E">
        <w:rPr>
          <w:rFonts w:cs="Arial"/>
        </w:rPr>
        <w:t>: Το</w:t>
      </w:r>
      <w:r w:rsidR="008B21DE" w:rsidRPr="00B53D2E">
        <w:rPr>
          <w:rFonts w:cs="Arial"/>
        </w:rPr>
        <w:t>ν</w:t>
      </w:r>
      <w:r w:rsidRPr="00B53D2E">
        <w:rPr>
          <w:rFonts w:cs="Arial"/>
        </w:rPr>
        <w:t xml:space="preserve"> λόγο τώρα έχει ο αρμόδιος Υ</w:t>
      </w:r>
      <w:r w:rsidR="006C2290">
        <w:rPr>
          <w:rFonts w:cs="Arial"/>
        </w:rPr>
        <w:t>φυ</w:t>
      </w:r>
      <w:r w:rsidRPr="00B53D2E">
        <w:rPr>
          <w:rFonts w:cs="Arial"/>
        </w:rPr>
        <w:t>πουργός Οικονομικών</w:t>
      </w:r>
      <w:r w:rsidR="008B21DE" w:rsidRPr="00B53D2E">
        <w:rPr>
          <w:rFonts w:cs="Arial"/>
        </w:rPr>
        <w:t>, ο</w:t>
      </w:r>
      <w:r w:rsidRPr="00B53D2E">
        <w:rPr>
          <w:rFonts w:cs="Arial"/>
        </w:rPr>
        <w:t xml:space="preserve"> κ. Ζαββός.</w:t>
      </w:r>
    </w:p>
    <w:p w:rsidR="006C2290" w:rsidRDefault="00475AA4" w:rsidP="00CA6165">
      <w:pPr>
        <w:spacing w:line="276" w:lineRule="auto"/>
        <w:ind w:firstLine="720"/>
        <w:contextualSpacing/>
        <w:jc w:val="both"/>
        <w:rPr>
          <w:rFonts w:cs="Arial"/>
        </w:rPr>
      </w:pPr>
      <w:r w:rsidRPr="00B53D2E">
        <w:rPr>
          <w:rFonts w:cs="Arial"/>
          <w:b/>
        </w:rPr>
        <w:t>ΓΕΩΡΓΙΟΣ ΖΑΒΒΟΣ (Υφυπουργός Οικονομικών)</w:t>
      </w:r>
      <w:r w:rsidR="006C2290">
        <w:rPr>
          <w:rFonts w:cs="Arial"/>
        </w:rPr>
        <w:t>: Σας ευχαριστώ, κύριε Πρόεδρε.</w:t>
      </w:r>
      <w:r w:rsidRPr="00B53D2E">
        <w:rPr>
          <w:rFonts w:cs="Arial"/>
        </w:rPr>
        <w:t xml:space="preserve">  </w:t>
      </w:r>
    </w:p>
    <w:p w:rsidR="00475AA4" w:rsidRPr="00B53D2E" w:rsidRDefault="006C2290" w:rsidP="006C2290">
      <w:pPr>
        <w:spacing w:line="276" w:lineRule="auto"/>
        <w:ind w:firstLine="720"/>
        <w:contextualSpacing/>
        <w:jc w:val="both"/>
        <w:rPr>
          <w:rFonts w:cs="Arial"/>
        </w:rPr>
      </w:pPr>
      <w:r>
        <w:rPr>
          <w:rFonts w:cs="Arial"/>
        </w:rPr>
        <w:t>Καταρχάς, θ</w:t>
      </w:r>
      <w:r w:rsidR="00475AA4" w:rsidRPr="00B53D2E">
        <w:rPr>
          <w:rFonts w:cs="Arial"/>
        </w:rPr>
        <w:t>α ήθελα να ευχαριστ</w:t>
      </w:r>
      <w:r>
        <w:rPr>
          <w:rFonts w:cs="Arial"/>
        </w:rPr>
        <w:t xml:space="preserve">ήσω και τους κυρίους Βουλευτές. </w:t>
      </w:r>
      <w:r w:rsidR="00457700">
        <w:rPr>
          <w:rFonts w:cs="Arial"/>
        </w:rPr>
        <w:t>Α</w:t>
      </w:r>
      <w:r w:rsidR="00475AA4" w:rsidRPr="00B53D2E">
        <w:rPr>
          <w:rFonts w:cs="Arial"/>
        </w:rPr>
        <w:t>πό τη συζήτηση</w:t>
      </w:r>
      <w:r>
        <w:rPr>
          <w:rFonts w:cs="Arial"/>
        </w:rPr>
        <w:t xml:space="preserve"> που </w:t>
      </w:r>
      <w:r w:rsidR="00475AA4" w:rsidRPr="00B53D2E">
        <w:rPr>
          <w:rFonts w:cs="Arial"/>
        </w:rPr>
        <w:t>είχαμε</w:t>
      </w:r>
      <w:r>
        <w:rPr>
          <w:rFonts w:cs="Arial"/>
        </w:rPr>
        <w:t>, έχει προκύψει απ’</w:t>
      </w:r>
      <w:r w:rsidR="00475AA4" w:rsidRPr="00B53D2E">
        <w:rPr>
          <w:rFonts w:cs="Arial"/>
        </w:rPr>
        <w:t xml:space="preserve"> όλες τις πλευρές</w:t>
      </w:r>
      <w:r>
        <w:rPr>
          <w:rFonts w:cs="Arial"/>
        </w:rPr>
        <w:t>, απ’</w:t>
      </w:r>
      <w:r w:rsidR="00457700">
        <w:rPr>
          <w:rFonts w:cs="Arial"/>
        </w:rPr>
        <w:t xml:space="preserve"> όλα τα Κ</w:t>
      </w:r>
      <w:r>
        <w:rPr>
          <w:rFonts w:cs="Arial"/>
        </w:rPr>
        <w:t>όμματα και υπάρχει μί</w:t>
      </w:r>
      <w:r w:rsidR="00475AA4" w:rsidRPr="00B53D2E">
        <w:rPr>
          <w:rFonts w:cs="Arial"/>
        </w:rPr>
        <w:t>α συμφωνία</w:t>
      </w:r>
      <w:r>
        <w:rPr>
          <w:rFonts w:cs="Arial"/>
        </w:rPr>
        <w:t>, μί</w:t>
      </w:r>
      <w:r w:rsidR="00475AA4" w:rsidRPr="00B53D2E">
        <w:rPr>
          <w:rFonts w:cs="Arial"/>
        </w:rPr>
        <w:t>α σύγκλιση απόψεων, ότι</w:t>
      </w:r>
      <w:r>
        <w:rPr>
          <w:rFonts w:cs="Arial"/>
        </w:rPr>
        <w:t xml:space="preserve"> αυτά</w:t>
      </w:r>
      <w:r w:rsidR="00475AA4" w:rsidRPr="00B53D2E">
        <w:rPr>
          <w:rFonts w:cs="Arial"/>
        </w:rPr>
        <w:t xml:space="preserve"> </w:t>
      </w:r>
      <w:r>
        <w:rPr>
          <w:rFonts w:cs="Arial"/>
        </w:rPr>
        <w:t>τα δύο νομοσχέδια που φέρνει προς ψήφιση στη Βουλή η Κ</w:t>
      </w:r>
      <w:r w:rsidR="00475AA4" w:rsidRPr="00B53D2E">
        <w:rPr>
          <w:rFonts w:cs="Arial"/>
        </w:rPr>
        <w:t>υβέρνηση</w:t>
      </w:r>
      <w:r>
        <w:rPr>
          <w:rFonts w:cs="Arial"/>
        </w:rPr>
        <w:t>,</w:t>
      </w:r>
      <w:r w:rsidR="00475AA4" w:rsidRPr="00B53D2E">
        <w:rPr>
          <w:rFonts w:cs="Arial"/>
        </w:rPr>
        <w:t xml:space="preserve"> αποτελούν προσαρμογές σημαντικές της ελληνικής νομοθεσίας στο ευρωπαϊκό κεκτημένο και είναι τεράστιας σημασίας για τη σταθερότητα του τραπεζικού συστήματος και για την προστασία των καταθέσεων και του πολίτη. </w:t>
      </w:r>
    </w:p>
    <w:p w:rsidR="00475AA4" w:rsidRPr="00B53D2E" w:rsidRDefault="001B091F" w:rsidP="001B091F">
      <w:pPr>
        <w:spacing w:line="276" w:lineRule="auto"/>
        <w:ind w:firstLine="720"/>
        <w:contextualSpacing/>
        <w:jc w:val="both"/>
        <w:rPr>
          <w:rFonts w:cs="Arial"/>
        </w:rPr>
      </w:pPr>
      <w:r>
        <w:rPr>
          <w:rFonts w:cs="Arial"/>
        </w:rPr>
        <w:t>Από τη μία πλευρά,</w:t>
      </w:r>
      <w:r w:rsidR="00475AA4" w:rsidRPr="00B53D2E">
        <w:rPr>
          <w:rFonts w:cs="Arial"/>
        </w:rPr>
        <w:t xml:space="preserve"> ακούσαμε τον προλαλήσαντα να λέει, ότι φέρνουμε με τέτοιο ρυθμό </w:t>
      </w:r>
      <w:r>
        <w:rPr>
          <w:rFonts w:cs="Arial"/>
        </w:rPr>
        <w:t>«</w:t>
      </w:r>
      <w:r w:rsidR="00475AA4" w:rsidRPr="00B53D2E">
        <w:rPr>
          <w:rFonts w:cs="Arial"/>
        </w:rPr>
        <w:t>καταιγιστικές</w:t>
      </w:r>
      <w:r>
        <w:rPr>
          <w:rFonts w:cs="Arial"/>
        </w:rPr>
        <w:t>»</w:t>
      </w:r>
      <w:r w:rsidR="00475AA4" w:rsidRPr="00B53D2E">
        <w:rPr>
          <w:rFonts w:cs="Arial"/>
        </w:rPr>
        <w:t xml:space="preserve"> συνεχώς διατάξεις και νομοσχέδια προς ψήφιση</w:t>
      </w:r>
      <w:r>
        <w:rPr>
          <w:rFonts w:cs="Arial"/>
        </w:rPr>
        <w:t>,</w:t>
      </w:r>
      <w:r w:rsidR="00475AA4" w:rsidRPr="00B53D2E">
        <w:rPr>
          <w:rFonts w:cs="Arial"/>
        </w:rPr>
        <w:t xml:space="preserve"> δουλεύοντας νύχτα μέρα</w:t>
      </w:r>
      <w:r>
        <w:rPr>
          <w:rFonts w:cs="Arial"/>
        </w:rPr>
        <w:t>, που είναι αλήθεια. Από την άλλη πλευρά,</w:t>
      </w:r>
      <w:r w:rsidR="00475AA4" w:rsidRPr="00B53D2E">
        <w:rPr>
          <w:rFonts w:cs="Arial"/>
        </w:rPr>
        <w:t xml:space="preserve"> βέβαια</w:t>
      </w:r>
      <w:r>
        <w:rPr>
          <w:rFonts w:cs="Arial"/>
        </w:rPr>
        <w:t>,</w:t>
      </w:r>
      <w:r w:rsidR="00475AA4" w:rsidRPr="00B53D2E">
        <w:rPr>
          <w:rFonts w:cs="Arial"/>
        </w:rPr>
        <w:t xml:space="preserve"> ακούσαμε, ότι καθυστερούμε πολύ</w:t>
      </w:r>
      <w:r>
        <w:rPr>
          <w:rFonts w:cs="Arial"/>
        </w:rPr>
        <w:t>,</w:t>
      </w:r>
      <w:r w:rsidR="00475AA4" w:rsidRPr="00B53D2E">
        <w:rPr>
          <w:rFonts w:cs="Arial"/>
        </w:rPr>
        <w:t xml:space="preserve"> που σημαίνει κάποιες εβδομάδες και</w:t>
      </w:r>
      <w:r>
        <w:rPr>
          <w:rFonts w:cs="Arial"/>
        </w:rPr>
        <w:t xml:space="preserve"> ότι</w:t>
      </w:r>
      <w:r w:rsidR="00475AA4" w:rsidRPr="00B53D2E">
        <w:rPr>
          <w:rFonts w:cs="Arial"/>
        </w:rPr>
        <w:t xml:space="preserve"> αυτή η καθυστέρηση έγινε</w:t>
      </w:r>
      <w:r>
        <w:rPr>
          <w:rFonts w:cs="Arial"/>
        </w:rPr>
        <w:t xml:space="preserve"> σε</w:t>
      </w:r>
      <w:r w:rsidR="00475AA4" w:rsidRPr="00B53D2E">
        <w:rPr>
          <w:rFonts w:cs="Arial"/>
        </w:rPr>
        <w:t xml:space="preserve"> συνάρτηση με διάφορες θεωρίες συνωμοτικές</w:t>
      </w:r>
      <w:r w:rsidR="00457700">
        <w:rPr>
          <w:rFonts w:cs="Arial"/>
        </w:rPr>
        <w:t>, δηλαδή,</w:t>
      </w:r>
      <w:r w:rsidR="00475AA4" w:rsidRPr="00B53D2E">
        <w:rPr>
          <w:rFonts w:cs="Arial"/>
        </w:rPr>
        <w:t xml:space="preserve"> ότι καθυστερούμε</w:t>
      </w:r>
      <w:r>
        <w:rPr>
          <w:rFonts w:cs="Arial"/>
        </w:rPr>
        <w:t>,</w:t>
      </w:r>
      <w:r w:rsidR="00475AA4" w:rsidRPr="00B53D2E">
        <w:rPr>
          <w:rFonts w:cs="Arial"/>
        </w:rPr>
        <w:t xml:space="preserve"> για να δημιουργηθούν άλλες καταστάσεις</w:t>
      </w:r>
      <w:r>
        <w:rPr>
          <w:rFonts w:cs="Arial"/>
        </w:rPr>
        <w:t xml:space="preserve"> δύστοκες. </w:t>
      </w:r>
      <w:r w:rsidR="00475AA4" w:rsidRPr="00B53D2E">
        <w:rPr>
          <w:rFonts w:cs="Arial"/>
        </w:rPr>
        <w:t>Νομίζω, ότι δεν ισχύει τίποτα από αυτά.</w:t>
      </w:r>
    </w:p>
    <w:p w:rsidR="00457700" w:rsidRPr="00B53D2E" w:rsidRDefault="00457700" w:rsidP="00457700">
      <w:pPr>
        <w:spacing w:line="276" w:lineRule="auto"/>
        <w:ind w:firstLine="720"/>
        <w:contextualSpacing/>
        <w:jc w:val="both"/>
        <w:rPr>
          <w:rFonts w:cs="Arial"/>
        </w:rPr>
      </w:pPr>
      <w:r w:rsidRPr="00B53D2E">
        <w:rPr>
          <w:rFonts w:cs="Arial"/>
        </w:rPr>
        <w:t>Θέλουμε να πούμε, ότι</w:t>
      </w:r>
      <w:r>
        <w:rPr>
          <w:rFonts w:cs="Arial"/>
        </w:rPr>
        <w:t xml:space="preserve"> ένα τόσο σοβαρό νομοσχέδιο, όπως </w:t>
      </w:r>
      <w:r w:rsidRPr="00B53D2E">
        <w:rPr>
          <w:rFonts w:cs="Arial"/>
        </w:rPr>
        <w:t>αυτό που φέρνουμε</w:t>
      </w:r>
      <w:r>
        <w:rPr>
          <w:rFonts w:cs="Arial"/>
        </w:rPr>
        <w:t>,</w:t>
      </w:r>
      <w:r w:rsidRPr="00B53D2E">
        <w:rPr>
          <w:rFonts w:cs="Arial"/>
        </w:rPr>
        <w:t xml:space="preserve"> απαιτεί και προϋποθέτει την αναγκαία μελέτη, διαβ</w:t>
      </w:r>
      <w:r>
        <w:rPr>
          <w:rFonts w:cs="Arial"/>
        </w:rPr>
        <w:t>ούλευση και εκπόνηση των διατάξεων με τη</w:t>
      </w:r>
      <w:r w:rsidRPr="00B53D2E">
        <w:rPr>
          <w:rFonts w:cs="Arial"/>
        </w:rPr>
        <w:t xml:space="preserve"> σημασία που έχουν. </w:t>
      </w:r>
    </w:p>
    <w:p w:rsidR="00457700" w:rsidRPr="00B53D2E" w:rsidRDefault="00457700" w:rsidP="00457700">
      <w:pPr>
        <w:spacing w:line="276" w:lineRule="auto"/>
        <w:ind w:firstLine="720"/>
        <w:contextualSpacing/>
        <w:jc w:val="both"/>
        <w:rPr>
          <w:rFonts w:cs="Arial"/>
        </w:rPr>
      </w:pPr>
      <w:r w:rsidRPr="00B53D2E">
        <w:rPr>
          <w:rFonts w:cs="Arial"/>
        </w:rPr>
        <w:t>Θα ήθελα να ευχαριστήσω</w:t>
      </w:r>
      <w:r>
        <w:rPr>
          <w:rFonts w:cs="Arial"/>
        </w:rPr>
        <w:t>,</w:t>
      </w:r>
      <w:r w:rsidRPr="00B53D2E">
        <w:rPr>
          <w:rFonts w:cs="Arial"/>
        </w:rPr>
        <w:t xml:space="preserve"> ιδιαιτέρως</w:t>
      </w:r>
      <w:r>
        <w:rPr>
          <w:rFonts w:cs="Arial"/>
        </w:rPr>
        <w:t>,</w:t>
      </w:r>
      <w:r w:rsidRPr="00B53D2E">
        <w:rPr>
          <w:rFonts w:cs="Arial"/>
        </w:rPr>
        <w:t xml:space="preserve"> όλους </w:t>
      </w:r>
      <w:r>
        <w:rPr>
          <w:rFonts w:cs="Arial"/>
        </w:rPr>
        <w:t>αυτούς,</w:t>
      </w:r>
      <w:r w:rsidRPr="00B53D2E">
        <w:rPr>
          <w:rFonts w:cs="Arial"/>
        </w:rPr>
        <w:t xml:space="preserve"> οι οποίοι συνεργάστηκαν και ιδιαίτερα τις Υπηρεσίες του Υπουργείου Οικο</w:t>
      </w:r>
      <w:r>
        <w:rPr>
          <w:rFonts w:cs="Arial"/>
        </w:rPr>
        <w:t>νομικών και του γραφείου μου, αλλά και</w:t>
      </w:r>
      <w:r w:rsidRPr="00B53D2E">
        <w:rPr>
          <w:rFonts w:cs="Arial"/>
        </w:rPr>
        <w:t xml:space="preserve"> όλους που συνεργάστηκαν, ώστε να έχουμε αυτά τα δύο άρτια νομοσχέδια προς συζήτηση.</w:t>
      </w:r>
    </w:p>
    <w:p w:rsidR="00457700" w:rsidRPr="00B53D2E" w:rsidRDefault="00457700" w:rsidP="00457700">
      <w:pPr>
        <w:spacing w:line="276" w:lineRule="auto"/>
        <w:ind w:firstLine="720"/>
        <w:contextualSpacing/>
        <w:jc w:val="both"/>
        <w:rPr>
          <w:rFonts w:cs="Arial"/>
        </w:rPr>
      </w:pPr>
      <w:r w:rsidRPr="00B53D2E">
        <w:rPr>
          <w:rFonts w:cs="Arial"/>
        </w:rPr>
        <w:t xml:space="preserve"> Κύριε Πρόεδρε, θα συνοψίσω σε τρεις βασικές κα</w:t>
      </w:r>
      <w:r>
        <w:rPr>
          <w:rFonts w:cs="Arial"/>
        </w:rPr>
        <w:t xml:space="preserve">τηγορίες τις παρατηρήσεις μου.  </w:t>
      </w:r>
      <w:r w:rsidRPr="00B53D2E">
        <w:rPr>
          <w:rFonts w:cs="Arial"/>
        </w:rPr>
        <w:t>Πρώτες θα είναι μερικές γενικές</w:t>
      </w:r>
      <w:r>
        <w:rPr>
          <w:rFonts w:cs="Arial"/>
        </w:rPr>
        <w:t>,</w:t>
      </w:r>
      <w:r w:rsidRPr="00B53D2E">
        <w:rPr>
          <w:rFonts w:cs="Arial"/>
        </w:rPr>
        <w:t xml:space="preserve"> για να δούμε πού εντάσσονται ακριβώς αυτά τα δύο νομοσχέδια</w:t>
      </w:r>
      <w:r>
        <w:rPr>
          <w:rFonts w:cs="Arial"/>
        </w:rPr>
        <w:t>,</w:t>
      </w:r>
      <w:r w:rsidRPr="00B53D2E">
        <w:rPr>
          <w:rFonts w:cs="Arial"/>
        </w:rPr>
        <w:t xml:space="preserve"> τα οποία, όπως πολύ σωστά ειπώθηκε, πρόκειται για νομοσχέδια</w:t>
      </w:r>
      <w:r>
        <w:rPr>
          <w:rFonts w:cs="Arial"/>
        </w:rPr>
        <w:t>,</w:t>
      </w:r>
      <w:r w:rsidRPr="00B53D2E">
        <w:rPr>
          <w:rFonts w:cs="Arial"/>
        </w:rPr>
        <w:t xml:space="preserve"> εξαιρετικά</w:t>
      </w:r>
      <w:r>
        <w:rPr>
          <w:rFonts w:cs="Arial"/>
        </w:rPr>
        <w:t>, τεχνικά. Π</w:t>
      </w:r>
      <w:r w:rsidRPr="00B53D2E">
        <w:rPr>
          <w:rFonts w:cs="Arial"/>
        </w:rPr>
        <w:t>αρ</w:t>
      </w:r>
      <w:r>
        <w:rPr>
          <w:rFonts w:cs="Arial"/>
        </w:rPr>
        <w:t xml:space="preserve">’ </w:t>
      </w:r>
      <w:r w:rsidRPr="00B53D2E">
        <w:rPr>
          <w:rFonts w:cs="Arial"/>
        </w:rPr>
        <w:t>όλα αυτά, όμως, τεράστιας οικονομικής και πολιτικής σημασίας.</w:t>
      </w:r>
    </w:p>
    <w:p w:rsidR="00457700" w:rsidRDefault="00457700" w:rsidP="00457700">
      <w:pPr>
        <w:spacing w:line="276" w:lineRule="auto"/>
        <w:ind w:firstLine="720"/>
        <w:contextualSpacing/>
        <w:jc w:val="both"/>
        <w:rPr>
          <w:rFonts w:cs="Arial"/>
        </w:rPr>
      </w:pPr>
      <w:r w:rsidRPr="00B53D2E">
        <w:rPr>
          <w:rFonts w:cs="Arial"/>
        </w:rPr>
        <w:t xml:space="preserve">Δεύτερον, θα εστιαστώ σε ορισμένες και μόνο επιλεκτικές διατάξεις και </w:t>
      </w:r>
      <w:r>
        <w:rPr>
          <w:rFonts w:cs="Arial"/>
        </w:rPr>
        <w:t>των δύο αυτών νομοσχεδίων και</w:t>
      </w:r>
      <w:r w:rsidRPr="00B53D2E">
        <w:rPr>
          <w:rFonts w:cs="Arial"/>
        </w:rPr>
        <w:t xml:space="preserve"> τρίτο</w:t>
      </w:r>
      <w:r>
        <w:rPr>
          <w:rFonts w:cs="Arial"/>
        </w:rPr>
        <w:t xml:space="preserve">ν, </w:t>
      </w:r>
      <w:r w:rsidRPr="00B53D2E">
        <w:rPr>
          <w:rFonts w:cs="Arial"/>
        </w:rPr>
        <w:t xml:space="preserve">θα προσπαθήσω να απαντήσω σε κάποιες από </w:t>
      </w:r>
      <w:r>
        <w:rPr>
          <w:rFonts w:cs="Arial"/>
        </w:rPr>
        <w:t xml:space="preserve">τις ερωτήσεις που έθεσαν </w:t>
      </w:r>
      <w:r w:rsidRPr="00B53D2E">
        <w:rPr>
          <w:rFonts w:cs="Arial"/>
        </w:rPr>
        <w:t>οι αξιότιμοι κύριοι Βουλευτές.</w:t>
      </w:r>
    </w:p>
    <w:p w:rsidR="00475AA4" w:rsidRPr="00457700" w:rsidRDefault="00475AA4" w:rsidP="00457700">
      <w:pPr>
        <w:spacing w:line="276" w:lineRule="auto"/>
        <w:ind w:firstLine="720"/>
        <w:contextualSpacing/>
        <w:jc w:val="both"/>
        <w:rPr>
          <w:rFonts w:cs="Arial"/>
        </w:rPr>
      </w:pPr>
      <w:r w:rsidRPr="00B53D2E">
        <w:rPr>
          <w:rFonts w:cstheme="minorHAnsi"/>
        </w:rPr>
        <w:t>Σε αυτή την κρίση, ιδιαίτερα την κρίση της πανδημίας, η οποία έπληξε την ευρωπαϊκή οικονομία, οι τράπεζες δεν είναι το μέρος του προβλήματος. Το ξέρουμε πολύ καλά και αυτή είναι η μεγάλη διαφορά από την προηγούμενη κρίση του 2008 - 2009.</w:t>
      </w:r>
      <w:r w:rsidR="00457700">
        <w:rPr>
          <w:rFonts w:cs="Arial"/>
        </w:rPr>
        <w:t xml:space="preserve"> </w:t>
      </w:r>
      <w:r w:rsidR="00457700">
        <w:rPr>
          <w:rFonts w:cstheme="minorHAnsi"/>
        </w:rPr>
        <w:t xml:space="preserve">Κι αν </w:t>
      </w:r>
      <w:r w:rsidRPr="00B53D2E">
        <w:rPr>
          <w:rFonts w:cstheme="minorHAnsi"/>
        </w:rPr>
        <w:t>οι τράπεζες</w:t>
      </w:r>
      <w:r w:rsidR="00457700">
        <w:rPr>
          <w:rFonts w:cstheme="minorHAnsi"/>
        </w:rPr>
        <w:t>,</w:t>
      </w:r>
      <w:r w:rsidRPr="00B53D2E">
        <w:rPr>
          <w:rFonts w:cstheme="minorHAnsi"/>
        </w:rPr>
        <w:t xml:space="preserve"> αυτή τη φορά</w:t>
      </w:r>
      <w:r w:rsidR="00457700">
        <w:rPr>
          <w:rFonts w:cstheme="minorHAnsi"/>
        </w:rPr>
        <w:t>,</w:t>
      </w:r>
      <w:r w:rsidRPr="00B53D2E">
        <w:rPr>
          <w:rFonts w:cstheme="minorHAnsi"/>
        </w:rPr>
        <w:t xml:space="preserve"> δεν είναι μέρος του προβλήματος είναι ακριβώς, γιατί υπήρξαν σημαντικά νομοσχέδια, νόμοι της Ευρωπαϊκής Ένωσης, </w:t>
      </w:r>
      <w:r w:rsidR="00CE1D21">
        <w:rPr>
          <w:rFonts w:cstheme="minorHAnsi"/>
        </w:rPr>
        <w:t xml:space="preserve">που υιοθέτησε και η Ελλάδα, οι οποίοι </w:t>
      </w:r>
      <w:r w:rsidRPr="00B53D2E">
        <w:rPr>
          <w:rFonts w:cstheme="minorHAnsi"/>
        </w:rPr>
        <w:t>ενίσχυσαν τον τραπεζικό τομέα και τον έκαναν πολύ ανθεκτικότερο στις κρίσεις. Κρίσεις, τις οποίες, όπως είπε και ο εκπρόσωπος του Κ.Κ.Ε., σίγουρα</w:t>
      </w:r>
      <w:r w:rsidR="00CE1D21">
        <w:rPr>
          <w:rFonts w:cstheme="minorHAnsi"/>
        </w:rPr>
        <w:t>,</w:t>
      </w:r>
      <w:r w:rsidRPr="00B53D2E">
        <w:rPr>
          <w:rFonts w:cstheme="minorHAnsi"/>
        </w:rPr>
        <w:t xml:space="preserve"> έχουμε και θα έχουμε για πάντα. Για τον λόγο αυτό</w:t>
      </w:r>
      <w:r w:rsidR="00CE1D21">
        <w:rPr>
          <w:rFonts w:cstheme="minorHAnsi"/>
        </w:rPr>
        <w:t>ν θωρακίζ</w:t>
      </w:r>
      <w:r w:rsidRPr="00B53D2E">
        <w:rPr>
          <w:rFonts w:cstheme="minorHAnsi"/>
        </w:rPr>
        <w:t>ουμε τις τράπεζες και το τραπεζικό σύστημα με καλύτερους κανόνες, με καλύτερη εποπτεία, ώστε αυτές οι κρίσεις να είναι</w:t>
      </w:r>
      <w:r w:rsidR="00CE1D21">
        <w:rPr>
          <w:rFonts w:cstheme="minorHAnsi"/>
        </w:rPr>
        <w:t>,</w:t>
      </w:r>
      <w:r w:rsidRPr="00B53D2E">
        <w:rPr>
          <w:rFonts w:cstheme="minorHAnsi"/>
        </w:rPr>
        <w:t xml:space="preserve"> όσο το δυνατόν λιγότερο</w:t>
      </w:r>
      <w:r w:rsidR="00CE1D21">
        <w:rPr>
          <w:rFonts w:cstheme="minorHAnsi"/>
        </w:rPr>
        <w:t>,</w:t>
      </w:r>
      <w:r w:rsidRPr="00B53D2E">
        <w:rPr>
          <w:rFonts w:cstheme="minorHAnsi"/>
        </w:rPr>
        <w:t xml:space="preserve"> οδυνηρές. Είναι λίγο πολύ σαν τους σεισμός που ξέρουμε, ότι θα έρχονται, ενδεχομένως, κατά καιρούς, γι’ αυτό έχουμε κάνει αντισεισμικές κατασκευές αρκετής αντοχής. Το ίδιο γίνεται και στο τραπεζικό σύστημα.</w:t>
      </w:r>
    </w:p>
    <w:p w:rsidR="00475AA4" w:rsidRPr="00B53D2E" w:rsidRDefault="00475AA4" w:rsidP="00CA6165">
      <w:pPr>
        <w:spacing w:line="276" w:lineRule="auto"/>
        <w:ind w:firstLine="720"/>
        <w:contextualSpacing/>
        <w:jc w:val="both"/>
        <w:rPr>
          <w:rFonts w:cstheme="minorHAnsi"/>
        </w:rPr>
      </w:pPr>
      <w:r w:rsidRPr="00B53D2E">
        <w:rPr>
          <w:rFonts w:cstheme="minorHAnsi"/>
        </w:rPr>
        <w:t>Ο δεύτερος λόγος ήταν</w:t>
      </w:r>
      <w:r w:rsidR="007164A1">
        <w:rPr>
          <w:rFonts w:cstheme="minorHAnsi"/>
        </w:rPr>
        <w:t>,</w:t>
      </w:r>
      <w:r w:rsidRPr="00B53D2E">
        <w:rPr>
          <w:rFonts w:cstheme="minorHAnsi"/>
        </w:rPr>
        <w:t xml:space="preserve"> ότι η κρίση δεν </w:t>
      </w:r>
      <w:r w:rsidR="007164A1">
        <w:rPr>
          <w:rFonts w:cstheme="minorHAnsi"/>
        </w:rPr>
        <w:t>«</w:t>
      </w:r>
      <w:r w:rsidRPr="00B53D2E">
        <w:rPr>
          <w:rFonts w:cstheme="minorHAnsi"/>
        </w:rPr>
        <w:t>χτύπησε</w:t>
      </w:r>
      <w:r w:rsidR="007164A1">
        <w:rPr>
          <w:rFonts w:cstheme="minorHAnsi"/>
        </w:rPr>
        <w:t>» τις τράπεζες, γιατί υπήρξε μί</w:t>
      </w:r>
      <w:r w:rsidRPr="00B53D2E">
        <w:rPr>
          <w:rFonts w:cstheme="minorHAnsi"/>
        </w:rPr>
        <w:t xml:space="preserve">α πολύ σημαντική πολιτική από την Ευρωπαϊκή Κεντρική Τράπεζα με δυνατότητα ρευστότητας σε όλη την ευρωπαϊκή οικονομία. </w:t>
      </w:r>
    </w:p>
    <w:p w:rsidR="00475AA4" w:rsidRPr="00B53D2E" w:rsidRDefault="00475AA4" w:rsidP="00CA6165">
      <w:pPr>
        <w:spacing w:line="276" w:lineRule="auto"/>
        <w:ind w:firstLine="720"/>
        <w:contextualSpacing/>
        <w:jc w:val="both"/>
        <w:rPr>
          <w:rFonts w:cstheme="minorHAnsi"/>
        </w:rPr>
      </w:pPr>
      <w:r w:rsidRPr="00B53D2E">
        <w:rPr>
          <w:rFonts w:cstheme="minorHAnsi"/>
        </w:rPr>
        <w:t>Το τρίτο ήταν</w:t>
      </w:r>
      <w:r w:rsidR="007164A1">
        <w:rPr>
          <w:rFonts w:cstheme="minorHAnsi"/>
        </w:rPr>
        <w:t>,</w:t>
      </w:r>
      <w:r w:rsidRPr="00B53D2E">
        <w:rPr>
          <w:rFonts w:cstheme="minorHAnsi"/>
        </w:rPr>
        <w:t xml:space="preserve"> ότι υπήρξε σημαντική δημοσιονομική παρέμβαση, η οποία έρχεται με ενωσιακού</w:t>
      </w:r>
      <w:r w:rsidR="007164A1">
        <w:rPr>
          <w:rFonts w:cstheme="minorHAnsi"/>
        </w:rPr>
        <w:t>ς</w:t>
      </w:r>
      <w:r w:rsidRPr="00B53D2E">
        <w:rPr>
          <w:rFonts w:cstheme="minorHAnsi"/>
        </w:rPr>
        <w:t xml:space="preserve"> πόρους από το Ταμείο Ανάκαμψης.</w:t>
      </w:r>
    </w:p>
    <w:p w:rsidR="00475AA4" w:rsidRPr="00B53D2E" w:rsidRDefault="007164A1" w:rsidP="00CA6165">
      <w:pPr>
        <w:spacing w:line="276" w:lineRule="auto"/>
        <w:ind w:firstLine="720"/>
        <w:contextualSpacing/>
        <w:jc w:val="both"/>
        <w:rPr>
          <w:rFonts w:cstheme="minorHAnsi"/>
        </w:rPr>
      </w:pPr>
      <w:r>
        <w:rPr>
          <w:rFonts w:cstheme="minorHAnsi"/>
        </w:rPr>
        <w:t>Η κρίση της ευρωζώνης, την περίοδο 2008-</w:t>
      </w:r>
      <w:r w:rsidR="00475AA4" w:rsidRPr="00B53D2E">
        <w:rPr>
          <w:rFonts w:cstheme="minorHAnsi"/>
        </w:rPr>
        <w:t>2009, είναι</w:t>
      </w:r>
      <w:r>
        <w:rPr>
          <w:rFonts w:cstheme="minorHAnsi"/>
        </w:rPr>
        <w:t>,</w:t>
      </w:r>
      <w:r w:rsidR="00475AA4" w:rsidRPr="00B53D2E">
        <w:rPr>
          <w:rFonts w:cstheme="minorHAnsi"/>
        </w:rPr>
        <w:t xml:space="preserve"> κατά κύριο λόγο</w:t>
      </w:r>
      <w:r>
        <w:rPr>
          <w:rFonts w:cstheme="minorHAnsi"/>
        </w:rPr>
        <w:t>,</w:t>
      </w:r>
      <w:r w:rsidR="00475AA4" w:rsidRPr="00B53D2E">
        <w:rPr>
          <w:rFonts w:cstheme="minorHAnsi"/>
        </w:rPr>
        <w:t xml:space="preserve"> κρίση τραπεζικού συστήματος εκτός Ελλάδος. Κρίση τραπεζικού συστήματος, γιατί, πράγματι, δεν υπήρξε από τον καιρό του Μάαστριχτ, η αναγκαία εκείνη θεσμική και εποπτική υποδομή σε ευρωπαϊκό συστημικό επίπεδο, η οποία θα διασφάλιζε</w:t>
      </w:r>
      <w:r>
        <w:rPr>
          <w:rFonts w:cstheme="minorHAnsi"/>
        </w:rPr>
        <w:t>,</w:t>
      </w:r>
      <w:r w:rsidR="00475AA4" w:rsidRPr="00B53D2E">
        <w:rPr>
          <w:rFonts w:cstheme="minorHAnsi"/>
        </w:rPr>
        <w:t xml:space="preserve"> εγκαίρως</w:t>
      </w:r>
      <w:r>
        <w:rPr>
          <w:rFonts w:cstheme="minorHAnsi"/>
        </w:rPr>
        <w:t>,</w:t>
      </w:r>
      <w:r w:rsidR="00475AA4" w:rsidRPr="00B53D2E">
        <w:rPr>
          <w:rFonts w:cstheme="minorHAnsi"/>
        </w:rPr>
        <w:t xml:space="preserve"> ένα σταθερό τραπεζικό σύστημα. Αυτό</w:t>
      </w:r>
      <w:r>
        <w:rPr>
          <w:rFonts w:cstheme="minorHAnsi"/>
        </w:rPr>
        <w:t>,</w:t>
      </w:r>
      <w:r w:rsidR="00475AA4" w:rsidRPr="00B53D2E">
        <w:rPr>
          <w:rFonts w:cstheme="minorHAnsi"/>
        </w:rPr>
        <w:t xml:space="preserve"> ακριβώς</w:t>
      </w:r>
      <w:r>
        <w:rPr>
          <w:rFonts w:cstheme="minorHAnsi"/>
        </w:rPr>
        <w:t>,</w:t>
      </w:r>
      <w:r w:rsidR="00475AA4" w:rsidRPr="00B53D2E">
        <w:rPr>
          <w:rFonts w:cstheme="minorHAnsi"/>
        </w:rPr>
        <w:t xml:space="preserve"> το κενό ήρθε να καλύψει η πρωτοβουλία γύρω στο 2012, για τη λεγόμενη ευρωπαϊκή τραπεζική ένωση, η οποία, όπως ξέρουμε πολύ καλά</w:t>
      </w:r>
      <w:r>
        <w:rPr>
          <w:rFonts w:cstheme="minorHAnsi"/>
        </w:rPr>
        <w:t>,</w:t>
      </w:r>
      <w:r w:rsidR="00475AA4" w:rsidRPr="00B53D2E">
        <w:rPr>
          <w:rFonts w:cstheme="minorHAnsi"/>
        </w:rPr>
        <w:t xml:space="preserve"> έχει τρεις βασικούς πυλώνες.</w:t>
      </w:r>
    </w:p>
    <w:p w:rsidR="00475AA4" w:rsidRPr="00B53D2E" w:rsidRDefault="00475AA4" w:rsidP="00CA6165">
      <w:pPr>
        <w:spacing w:line="276" w:lineRule="auto"/>
        <w:ind w:firstLine="720"/>
        <w:contextualSpacing/>
        <w:jc w:val="both"/>
        <w:rPr>
          <w:rFonts w:cstheme="minorHAnsi"/>
        </w:rPr>
      </w:pPr>
      <w:r w:rsidRPr="00B53D2E">
        <w:rPr>
          <w:rFonts w:cstheme="minorHAnsi"/>
        </w:rPr>
        <w:t xml:space="preserve">Ο πρώτος είναι η </w:t>
      </w:r>
      <w:r w:rsidR="007164A1">
        <w:rPr>
          <w:rFonts w:cstheme="minorHAnsi"/>
        </w:rPr>
        <w:t>Ενιαία Ευρωπαϊκή Εποπτεία στην Κεντρική Τ</w:t>
      </w:r>
      <w:r w:rsidRPr="00B53D2E">
        <w:rPr>
          <w:rFonts w:cstheme="minorHAnsi"/>
        </w:rPr>
        <w:t xml:space="preserve">ράπεζα, ο λεγόμενος </w:t>
      </w:r>
      <w:r w:rsidR="007164A1">
        <w:rPr>
          <w:rFonts w:cstheme="minorHAnsi"/>
          <w:lang w:val="en-US"/>
        </w:rPr>
        <w:t>S</w:t>
      </w:r>
      <w:r w:rsidRPr="00B53D2E">
        <w:rPr>
          <w:rFonts w:cstheme="minorHAnsi"/>
          <w:lang w:val="en-US"/>
        </w:rPr>
        <w:t>SM</w:t>
      </w:r>
      <w:r w:rsidRPr="00B53D2E">
        <w:rPr>
          <w:rFonts w:cstheme="minorHAnsi"/>
        </w:rPr>
        <w:t>, ο οποίος λειτουργεί ως επόπτης των συστημικών τραπεζών και αφήνει στις εθνικές αρχές, όπως και στην Τράπεζα της Ελλάδος</w:t>
      </w:r>
      <w:r w:rsidR="007164A1">
        <w:rPr>
          <w:rFonts w:cstheme="minorHAnsi"/>
        </w:rPr>
        <w:t>, τη</w:t>
      </w:r>
      <w:r w:rsidRPr="00B53D2E">
        <w:rPr>
          <w:rFonts w:cstheme="minorHAnsi"/>
        </w:rPr>
        <w:t xml:space="preserve"> δικαιοδοσία να εποπτεύσουν τις μη συστημικές τράπεζες.</w:t>
      </w:r>
    </w:p>
    <w:p w:rsidR="00475AA4" w:rsidRPr="00B53D2E" w:rsidRDefault="00475AA4" w:rsidP="00CA6165">
      <w:pPr>
        <w:spacing w:line="276" w:lineRule="auto"/>
        <w:ind w:firstLine="720"/>
        <w:contextualSpacing/>
        <w:jc w:val="both"/>
        <w:rPr>
          <w:rFonts w:cstheme="minorHAnsi"/>
        </w:rPr>
      </w:pPr>
      <w:r w:rsidRPr="00B53D2E">
        <w:rPr>
          <w:rFonts w:cstheme="minorHAnsi"/>
        </w:rPr>
        <w:t>Το δεύτερο είναι</w:t>
      </w:r>
      <w:r w:rsidR="007164A1">
        <w:rPr>
          <w:rFonts w:cstheme="minorHAnsi"/>
        </w:rPr>
        <w:t>,</w:t>
      </w:r>
      <w:r w:rsidRPr="00B53D2E">
        <w:rPr>
          <w:rFonts w:cstheme="minorHAnsi"/>
        </w:rPr>
        <w:t xml:space="preserve"> ότι δημιουργήθηκε μία Ενιαία Εποπτική Αρχή Εξυγίανσης, το </w:t>
      </w:r>
      <w:r w:rsidRPr="00B53D2E">
        <w:rPr>
          <w:rFonts w:cstheme="minorHAnsi"/>
          <w:lang w:val="en-US"/>
        </w:rPr>
        <w:t>Single</w:t>
      </w:r>
      <w:r w:rsidRPr="00B53D2E">
        <w:rPr>
          <w:rFonts w:cstheme="minorHAnsi"/>
        </w:rPr>
        <w:t xml:space="preserve"> </w:t>
      </w:r>
      <w:r w:rsidRPr="00B53D2E">
        <w:rPr>
          <w:rFonts w:cstheme="minorHAnsi"/>
          <w:lang w:val="en-US"/>
        </w:rPr>
        <w:t>Resolution</w:t>
      </w:r>
      <w:r w:rsidRPr="00B53D2E">
        <w:rPr>
          <w:rFonts w:cstheme="minorHAnsi"/>
        </w:rPr>
        <w:t xml:space="preserve"> </w:t>
      </w:r>
      <w:r w:rsidRPr="00B53D2E">
        <w:rPr>
          <w:rFonts w:cstheme="minorHAnsi"/>
          <w:lang w:val="en-US"/>
        </w:rPr>
        <w:t>Board</w:t>
      </w:r>
      <w:r w:rsidRPr="00B53D2E">
        <w:rPr>
          <w:rFonts w:cstheme="minorHAnsi"/>
        </w:rPr>
        <w:t xml:space="preserve"> (</w:t>
      </w:r>
      <w:r w:rsidRPr="00B53D2E">
        <w:rPr>
          <w:rFonts w:cstheme="minorHAnsi"/>
          <w:lang w:val="en-US"/>
        </w:rPr>
        <w:t>SRB</w:t>
      </w:r>
      <w:r w:rsidRPr="00B53D2E">
        <w:rPr>
          <w:rFonts w:cstheme="minorHAnsi"/>
        </w:rPr>
        <w:t xml:space="preserve">), και αυτό στις Βρυξέλλες, όπου επιλαμβάνεται των θεμάτων που </w:t>
      </w:r>
      <w:r w:rsidRPr="00B53D2E">
        <w:rPr>
          <w:rFonts w:cstheme="minorHAnsi"/>
        </w:rPr>
        <w:lastRenderedPageBreak/>
        <w:t xml:space="preserve">αφορούν </w:t>
      </w:r>
      <w:r w:rsidR="007164A1">
        <w:rPr>
          <w:rFonts w:cstheme="minorHAnsi"/>
        </w:rPr>
        <w:t>σ</w:t>
      </w:r>
      <w:r w:rsidRPr="00B53D2E">
        <w:rPr>
          <w:rFonts w:cstheme="minorHAnsi"/>
        </w:rPr>
        <w:t>την εξυγίανση των συστημικών τραπεζών, αλλά υπάρχουν και σε εθνικό επίπεδο αρχές εξυγίανσης, όπως βρ</w:t>
      </w:r>
      <w:r w:rsidR="007164A1">
        <w:rPr>
          <w:rFonts w:cstheme="minorHAnsi"/>
        </w:rPr>
        <w:t>ίσκεται η Αρχή Εξυγίανσης στην Τ</w:t>
      </w:r>
      <w:r w:rsidRPr="00B53D2E">
        <w:rPr>
          <w:rFonts w:cstheme="minorHAnsi"/>
        </w:rPr>
        <w:t>ράπεζα της Ελλάδος.</w:t>
      </w:r>
    </w:p>
    <w:p w:rsidR="00475AA4" w:rsidRPr="00B53D2E" w:rsidRDefault="007164A1" w:rsidP="00CA6165">
      <w:pPr>
        <w:spacing w:line="276" w:lineRule="auto"/>
        <w:ind w:firstLine="720"/>
        <w:contextualSpacing/>
        <w:jc w:val="both"/>
        <w:rPr>
          <w:rFonts w:cstheme="minorHAnsi"/>
        </w:rPr>
      </w:pPr>
      <w:r>
        <w:rPr>
          <w:rFonts w:cstheme="minorHAnsi"/>
        </w:rPr>
        <w:t xml:space="preserve">Ο τρίτος </w:t>
      </w:r>
      <w:r w:rsidR="00475AA4" w:rsidRPr="00B53D2E">
        <w:rPr>
          <w:rFonts w:cstheme="minorHAnsi"/>
        </w:rPr>
        <w:t>πυ</w:t>
      </w:r>
      <w:r>
        <w:rPr>
          <w:rFonts w:cstheme="minorHAnsi"/>
        </w:rPr>
        <w:t>λώνας, που είναι ακόμη υπό κατασκευή, ε</w:t>
      </w:r>
      <w:r w:rsidR="00475AA4" w:rsidRPr="00B53D2E">
        <w:rPr>
          <w:rFonts w:cstheme="minorHAnsi"/>
        </w:rPr>
        <w:t>ίναι ο πυλώνας ενός ενιαίου ευρωπαϊκού συστήματος εγγυήσεων. Η ευρωπαϊκή τραπεζική ένωση, όμως, δεν είναι υπόθεση δημιουργίας του 2012, αρχί</w:t>
      </w:r>
      <w:r>
        <w:rPr>
          <w:rFonts w:cstheme="minorHAnsi"/>
        </w:rPr>
        <w:t>ζει πολύ νωρίτερα. Αρχίζει με την</w:t>
      </w:r>
      <w:r w:rsidR="00475AA4" w:rsidRPr="00B53D2E">
        <w:rPr>
          <w:rFonts w:cstheme="minorHAnsi"/>
        </w:rPr>
        <w:t xml:space="preserve"> υιοθέτηση της δεύτερης τραπεζικής Οδηγίας. Ήδη, από το 1992, που αποτελεί κυριολεκτικά τη βάση, το</w:t>
      </w:r>
      <w:r>
        <w:rPr>
          <w:rFonts w:cstheme="minorHAnsi"/>
        </w:rPr>
        <w:t>ν</w:t>
      </w:r>
      <w:r w:rsidR="00475AA4" w:rsidRPr="00B53D2E">
        <w:rPr>
          <w:rFonts w:cstheme="minorHAnsi"/>
        </w:rPr>
        <w:t xml:space="preserve"> μεγάλο αρμό του ευρωπαϊκού τραπεζικού συστήματος, η οποία δίνει τη δυνατότητα στις τράπεζες να κινηθούν ελεύθερα μέσα σε όλη την ευρωπαϊκή επικράτεια.</w:t>
      </w:r>
    </w:p>
    <w:p w:rsidR="007164A1" w:rsidRDefault="00475AA4" w:rsidP="007164A1">
      <w:pPr>
        <w:spacing w:line="276" w:lineRule="auto"/>
        <w:ind w:firstLine="720"/>
        <w:contextualSpacing/>
        <w:jc w:val="both"/>
        <w:rPr>
          <w:rFonts w:cstheme="minorHAnsi"/>
        </w:rPr>
      </w:pPr>
      <w:r w:rsidRPr="00B53D2E">
        <w:rPr>
          <w:rFonts w:cstheme="minorHAnsi"/>
        </w:rPr>
        <w:t>Με άλλα λόγια</w:t>
      </w:r>
      <w:r w:rsidR="007164A1">
        <w:rPr>
          <w:rFonts w:cstheme="minorHAnsi"/>
        </w:rPr>
        <w:t>,</w:t>
      </w:r>
      <w:r w:rsidRPr="00B53D2E">
        <w:rPr>
          <w:rFonts w:cstheme="minorHAnsi"/>
        </w:rPr>
        <w:t xml:space="preserve"> μία τράπεζα, η οποία έχει την ενιαία άδεια, το ενιαίο ευρωπαϊκό διαβατήριο, που είναι εγκατεστημένη στην Ελλάδα, μπορεί κάλλιστα, χωρίς εμπόδια, να παράσχει τις υπηρεσίες της και να εγκατασταθεί οπουδήποτε αλλού. Για να γίνει αυτό, χρειάζεται να υπάρχουν ενιαίοι κανόνες. Ακριβώς είναι σε αυτό που αναφερθήκατε, το λεγόμενο Ενιαίο Εγχειρίδιο Κανόνων, το </w:t>
      </w:r>
      <w:r w:rsidRPr="00B53D2E">
        <w:rPr>
          <w:rFonts w:cstheme="minorHAnsi"/>
          <w:lang w:val="en-US"/>
        </w:rPr>
        <w:t>Rule</w:t>
      </w:r>
      <w:r w:rsidRPr="00B53D2E">
        <w:rPr>
          <w:rFonts w:cstheme="minorHAnsi"/>
        </w:rPr>
        <w:t xml:space="preserve"> </w:t>
      </w:r>
      <w:r w:rsidRPr="00B53D2E">
        <w:rPr>
          <w:rFonts w:cstheme="minorHAnsi"/>
          <w:lang w:val="en-US"/>
        </w:rPr>
        <w:t>Book</w:t>
      </w:r>
      <w:r w:rsidRPr="00B53D2E">
        <w:rPr>
          <w:rFonts w:cstheme="minorHAnsi"/>
        </w:rPr>
        <w:t>, που είναι πολύ</w:t>
      </w:r>
      <w:r w:rsidR="007164A1">
        <w:rPr>
          <w:rFonts w:cstheme="minorHAnsi"/>
        </w:rPr>
        <w:t xml:space="preserve"> σημαντικό και μέρος αυτού του ενιαίου ευρωπαϊκού εγχειριδίου αποτελεί</w:t>
      </w:r>
      <w:r w:rsidRPr="00B53D2E">
        <w:rPr>
          <w:rFonts w:cstheme="minorHAnsi"/>
        </w:rPr>
        <w:t xml:space="preserve"> και το νομοσχέδιο</w:t>
      </w:r>
      <w:r w:rsidR="007164A1">
        <w:rPr>
          <w:rFonts w:cstheme="minorHAnsi"/>
        </w:rPr>
        <w:t>,</w:t>
      </w:r>
      <w:r w:rsidRPr="00B53D2E">
        <w:rPr>
          <w:rFonts w:cstheme="minorHAnsi"/>
        </w:rPr>
        <w:t xml:space="preserve"> για το οποίο μιλάμε.</w:t>
      </w:r>
    </w:p>
    <w:p w:rsidR="007164A1" w:rsidRDefault="007164A1" w:rsidP="007164A1">
      <w:pPr>
        <w:spacing w:line="276" w:lineRule="auto"/>
        <w:ind w:firstLine="720"/>
        <w:contextualSpacing/>
        <w:jc w:val="both"/>
        <w:rPr>
          <w:rFonts w:cstheme="minorHAnsi"/>
        </w:rPr>
      </w:pPr>
      <w:r w:rsidRPr="00B53D2E">
        <w:rPr>
          <w:rFonts w:cstheme="minorHAnsi"/>
        </w:rPr>
        <w:t>Με άλλα λόγια, στη στιγμή που βρισκόμαστε</w:t>
      </w:r>
      <w:r>
        <w:rPr>
          <w:rFonts w:cstheme="minorHAnsi"/>
        </w:rPr>
        <w:t>,</w:t>
      </w:r>
      <w:r w:rsidRPr="00B53D2E">
        <w:rPr>
          <w:rFonts w:cstheme="minorHAnsi"/>
        </w:rPr>
        <w:t xml:space="preserve"> υπάρχει η ενιαία ευρωπαϊκή αρχή</w:t>
      </w:r>
      <w:r>
        <w:rPr>
          <w:rFonts w:cstheme="minorHAnsi"/>
        </w:rPr>
        <w:t>,</w:t>
      </w:r>
      <w:r w:rsidRPr="00B53D2E">
        <w:rPr>
          <w:rFonts w:cstheme="minorHAnsi"/>
        </w:rPr>
        <w:t xml:space="preserve"> η οποία χορηγεί άδειες, εποπτεύει και εφαρμόζει ενιαίους κανόνες για όλη την ευρωπαϊκή επικράτεια. Είναι</w:t>
      </w:r>
      <w:r>
        <w:rPr>
          <w:rFonts w:cstheme="minorHAnsi"/>
        </w:rPr>
        <w:t>,</w:t>
      </w:r>
      <w:r w:rsidRPr="00B53D2E">
        <w:rPr>
          <w:rFonts w:cstheme="minorHAnsi"/>
        </w:rPr>
        <w:t xml:space="preserve"> ακριβώς</w:t>
      </w:r>
      <w:r>
        <w:rPr>
          <w:rFonts w:cstheme="minorHAnsi"/>
        </w:rPr>
        <w:t>,</w:t>
      </w:r>
      <w:r w:rsidRPr="00B53D2E">
        <w:rPr>
          <w:rFonts w:cstheme="minorHAnsi"/>
        </w:rPr>
        <w:t xml:space="preserve"> αυ</w:t>
      </w:r>
      <w:r>
        <w:rPr>
          <w:rFonts w:cstheme="minorHAnsi"/>
        </w:rPr>
        <w:t>τή η δουλειά που κάνουμε σήμερα. Μ</w:t>
      </w:r>
      <w:r w:rsidRPr="00B53D2E">
        <w:rPr>
          <w:rFonts w:cstheme="minorHAnsi"/>
        </w:rPr>
        <w:t>ε άλλα λόγια, έχουμε τη δυνατότητα να μεταφέρουμε στην ελληνική έννομη τάξη</w:t>
      </w:r>
      <w:r>
        <w:rPr>
          <w:rFonts w:cstheme="minorHAnsi"/>
        </w:rPr>
        <w:t>,</w:t>
      </w:r>
      <w:r w:rsidRPr="00B53D2E">
        <w:rPr>
          <w:rFonts w:cstheme="minorHAnsi"/>
        </w:rPr>
        <w:t xml:space="preserve"> ακριβώς</w:t>
      </w:r>
      <w:r>
        <w:rPr>
          <w:rFonts w:cstheme="minorHAnsi"/>
        </w:rPr>
        <w:t>,</w:t>
      </w:r>
      <w:r w:rsidRPr="00B53D2E">
        <w:rPr>
          <w:rFonts w:cstheme="minorHAnsi"/>
        </w:rPr>
        <w:t xml:space="preserve"> αυτούς τους δύο πολύ σημαντικούς αν θέλετε αρμούς του ευρωπαϊκού ενιαίου εγχειριδίου.</w:t>
      </w:r>
    </w:p>
    <w:p w:rsidR="007164A1" w:rsidRDefault="007164A1" w:rsidP="007164A1">
      <w:pPr>
        <w:spacing w:after="180" w:line="276" w:lineRule="auto"/>
        <w:ind w:firstLine="720"/>
        <w:contextualSpacing/>
        <w:jc w:val="both"/>
        <w:rPr>
          <w:rFonts w:cstheme="minorHAnsi"/>
        </w:rPr>
      </w:pPr>
      <w:r w:rsidRPr="00B53D2E">
        <w:rPr>
          <w:rFonts w:cstheme="minorHAnsi"/>
        </w:rPr>
        <w:t>Θα</w:t>
      </w:r>
      <w:r>
        <w:rPr>
          <w:rFonts w:cstheme="minorHAnsi"/>
        </w:rPr>
        <w:t xml:space="preserve"> ήθελα να σημειώσω</w:t>
      </w:r>
      <w:r w:rsidRPr="00B53D2E">
        <w:rPr>
          <w:rFonts w:cstheme="minorHAnsi"/>
        </w:rPr>
        <w:t>, ότι η διαδικασία αυτή ξεκινάει</w:t>
      </w:r>
      <w:r>
        <w:rPr>
          <w:rFonts w:cstheme="minorHAnsi"/>
        </w:rPr>
        <w:t>,</w:t>
      </w:r>
      <w:r w:rsidRPr="00B53D2E">
        <w:rPr>
          <w:rFonts w:cstheme="minorHAnsi"/>
        </w:rPr>
        <w:t xml:space="preserve"> πολλές φορές</w:t>
      </w:r>
      <w:r>
        <w:rPr>
          <w:rFonts w:cstheme="minorHAnsi"/>
        </w:rPr>
        <w:t xml:space="preserve">, </w:t>
      </w:r>
      <w:r w:rsidRPr="00B53D2E">
        <w:rPr>
          <w:rFonts w:cstheme="minorHAnsi"/>
        </w:rPr>
        <w:t>από διεθνές επίπεδο</w:t>
      </w:r>
      <w:r>
        <w:rPr>
          <w:rFonts w:cstheme="minorHAnsi"/>
        </w:rPr>
        <w:t>. Οι λεγόμενοι κανόνες της «Β</w:t>
      </w:r>
      <w:r w:rsidRPr="00B53D2E">
        <w:rPr>
          <w:rFonts w:cstheme="minorHAnsi"/>
        </w:rPr>
        <w:t>ασιλείας</w:t>
      </w:r>
      <w:r>
        <w:rPr>
          <w:rFonts w:cstheme="minorHAnsi"/>
        </w:rPr>
        <w:t>»</w:t>
      </w:r>
      <w:r w:rsidRPr="00B53D2E">
        <w:rPr>
          <w:rFonts w:cstheme="minorHAnsi"/>
        </w:rPr>
        <w:t xml:space="preserve"> προέρχονται από διεργασίες που συντελούνται από κεντρικές</w:t>
      </w:r>
      <w:r>
        <w:rPr>
          <w:rFonts w:cstheme="minorHAnsi"/>
        </w:rPr>
        <w:t>,</w:t>
      </w:r>
      <w:r w:rsidRPr="00B53D2E">
        <w:rPr>
          <w:rFonts w:cstheme="minorHAnsi"/>
        </w:rPr>
        <w:t xml:space="preserve"> κυρίως</w:t>
      </w:r>
      <w:r>
        <w:rPr>
          <w:rFonts w:cstheme="minorHAnsi"/>
        </w:rPr>
        <w:t>, τράπεζες στη Β</w:t>
      </w:r>
      <w:r w:rsidRPr="00B53D2E">
        <w:rPr>
          <w:rFonts w:cstheme="minorHAnsi"/>
        </w:rPr>
        <w:t>ασιλεία</w:t>
      </w:r>
      <w:r>
        <w:rPr>
          <w:rFonts w:cstheme="minorHAnsi"/>
        </w:rPr>
        <w:t>,</w:t>
      </w:r>
      <w:r w:rsidRPr="00B53D2E">
        <w:rPr>
          <w:rFonts w:cstheme="minorHAnsi"/>
        </w:rPr>
        <w:t xml:space="preserve"> που έχει ξεκινήσει δεκαετίες πριν, και στις οπ</w:t>
      </w:r>
      <w:r>
        <w:rPr>
          <w:rFonts w:cstheme="minorHAnsi"/>
        </w:rPr>
        <w:t>οίες στο τέλος καταλήγουν σε μία</w:t>
      </w:r>
      <w:r w:rsidRPr="00B53D2E">
        <w:rPr>
          <w:rFonts w:cstheme="minorHAnsi"/>
        </w:rPr>
        <w:t xml:space="preserve"> μορφή συμφωνίας</w:t>
      </w:r>
      <w:r>
        <w:rPr>
          <w:rFonts w:cstheme="minorHAnsi"/>
        </w:rPr>
        <w:t>,</w:t>
      </w:r>
      <w:r w:rsidRPr="00B53D2E">
        <w:rPr>
          <w:rFonts w:cstheme="minorHAnsi"/>
        </w:rPr>
        <w:t xml:space="preserve"> όχι</w:t>
      </w:r>
      <w:r>
        <w:rPr>
          <w:rFonts w:cstheme="minorHAnsi"/>
        </w:rPr>
        <w:t>,</w:t>
      </w:r>
      <w:r w:rsidRPr="00B53D2E">
        <w:rPr>
          <w:rFonts w:cstheme="minorHAnsi"/>
        </w:rPr>
        <w:t xml:space="preserve"> </w:t>
      </w:r>
      <w:r>
        <w:rPr>
          <w:rFonts w:cstheme="minorHAnsi"/>
        </w:rPr>
        <w:t>όμως,</w:t>
      </w:r>
      <w:r w:rsidRPr="00B53D2E">
        <w:rPr>
          <w:rFonts w:cstheme="minorHAnsi"/>
        </w:rPr>
        <w:t xml:space="preserve"> νομικά δεσμευτικών κανόνων</w:t>
      </w:r>
      <w:r>
        <w:rPr>
          <w:rFonts w:cstheme="minorHAnsi"/>
        </w:rPr>
        <w:t>,</w:t>
      </w:r>
      <w:r w:rsidRPr="00B53D2E">
        <w:rPr>
          <w:rFonts w:cstheme="minorHAnsi"/>
        </w:rPr>
        <w:t xml:space="preserve"> </w:t>
      </w:r>
      <w:r>
        <w:rPr>
          <w:rFonts w:cstheme="minorHAnsi"/>
        </w:rPr>
        <w:t>αλλά κανόνων που</w:t>
      </w:r>
      <w:r w:rsidRPr="00B53D2E">
        <w:rPr>
          <w:rFonts w:cstheme="minorHAnsi"/>
        </w:rPr>
        <w:t xml:space="preserve"> παίρνει η κάθε χώρα ή η κάθε επικράτεια</w:t>
      </w:r>
      <w:r>
        <w:rPr>
          <w:rFonts w:cstheme="minorHAnsi"/>
        </w:rPr>
        <w:t>, ή έ</w:t>
      </w:r>
      <w:r w:rsidRPr="00B53D2E">
        <w:rPr>
          <w:rFonts w:cstheme="minorHAnsi"/>
        </w:rPr>
        <w:t>νωση όπως η Ευρωπαϊκή Ένωση, οι Ηνωμένες Πολιτείες, η Ιαπωνία, και προσπαθούν κατάλληλα να τις προσαρμόσουν.</w:t>
      </w:r>
    </w:p>
    <w:p w:rsidR="007164A1" w:rsidRPr="00B53D2E" w:rsidRDefault="007164A1" w:rsidP="007164A1">
      <w:pPr>
        <w:spacing w:after="180" w:line="276" w:lineRule="auto"/>
        <w:ind w:firstLine="720"/>
        <w:contextualSpacing/>
        <w:jc w:val="both"/>
        <w:rPr>
          <w:rFonts w:cstheme="minorHAnsi"/>
        </w:rPr>
      </w:pPr>
      <w:r w:rsidRPr="00B53D2E">
        <w:rPr>
          <w:rFonts w:cstheme="minorHAnsi"/>
        </w:rPr>
        <w:t>Θέλω να πω</w:t>
      </w:r>
      <w:r>
        <w:rPr>
          <w:rFonts w:cstheme="minorHAnsi"/>
        </w:rPr>
        <w:t>, ότι αυτοί οι ευρωπαϊκοί κανόνες</w:t>
      </w:r>
      <w:r w:rsidRPr="00B53D2E">
        <w:rPr>
          <w:rFonts w:cstheme="minorHAnsi"/>
        </w:rPr>
        <w:t xml:space="preserve"> δεν </w:t>
      </w:r>
      <w:r>
        <w:rPr>
          <w:rFonts w:cstheme="minorHAnsi"/>
        </w:rPr>
        <w:t>είναι νομικά δεσμευτικοί</w:t>
      </w:r>
      <w:r w:rsidRPr="00B53D2E">
        <w:rPr>
          <w:rFonts w:cstheme="minorHAnsi"/>
        </w:rPr>
        <w:t xml:space="preserve"> και δεν έχουν ακριβώς όλοι τη δυνατότητα εφαρμογής που έχουμε εμείς στο ευρωπαϊκό δίκαιο, στο οποίο περνάμε αυτή τη νομοθεσία</w:t>
      </w:r>
      <w:r>
        <w:rPr>
          <w:rFonts w:cstheme="minorHAnsi"/>
        </w:rPr>
        <w:t>,</w:t>
      </w:r>
      <w:r w:rsidRPr="00B53D2E">
        <w:rPr>
          <w:rFonts w:cstheme="minorHAnsi"/>
        </w:rPr>
        <w:t xml:space="preserve"> είτε μέσω Οδηγιών</w:t>
      </w:r>
      <w:r>
        <w:rPr>
          <w:rFonts w:cstheme="minorHAnsi"/>
        </w:rPr>
        <w:t>,</w:t>
      </w:r>
      <w:r w:rsidRPr="00B53D2E">
        <w:rPr>
          <w:rFonts w:cstheme="minorHAnsi"/>
        </w:rPr>
        <w:t xml:space="preserve"> οι οποίες αφήνουν διακριτική ευχέρεια στα κράτη μέλη</w:t>
      </w:r>
      <w:r>
        <w:rPr>
          <w:rFonts w:cstheme="minorHAnsi"/>
        </w:rPr>
        <w:t>,</w:t>
      </w:r>
      <w:r w:rsidRPr="00B53D2E">
        <w:rPr>
          <w:rFonts w:cstheme="minorHAnsi"/>
        </w:rPr>
        <w:t xml:space="preserve"> </w:t>
      </w:r>
      <w:r>
        <w:rPr>
          <w:rFonts w:cstheme="minorHAnsi"/>
        </w:rPr>
        <w:t>όπως σε</w:t>
      </w:r>
      <w:r w:rsidRPr="00B53D2E">
        <w:rPr>
          <w:rFonts w:cstheme="minorHAnsi"/>
        </w:rPr>
        <w:t xml:space="preserve"> εμάς να προσθέσουμε αν θελήσουμε και μερικά πράγματα παραπάνω</w:t>
      </w:r>
      <w:r>
        <w:rPr>
          <w:rFonts w:cstheme="minorHAnsi"/>
        </w:rPr>
        <w:t>, είτε με Κ</w:t>
      </w:r>
      <w:r w:rsidRPr="00B53D2E">
        <w:rPr>
          <w:rFonts w:cstheme="minorHAnsi"/>
        </w:rPr>
        <w:t>ανονισμούς</w:t>
      </w:r>
      <w:r>
        <w:rPr>
          <w:rFonts w:cstheme="minorHAnsi"/>
        </w:rPr>
        <w:t>,</w:t>
      </w:r>
      <w:r w:rsidRPr="00B53D2E">
        <w:rPr>
          <w:rFonts w:cstheme="minorHAnsi"/>
        </w:rPr>
        <w:t xml:space="preserve"> οι οποίοι έχουν άμεση εφαρμογή. </w:t>
      </w:r>
    </w:p>
    <w:p w:rsidR="007164A1" w:rsidRPr="00B53D2E" w:rsidRDefault="007164A1" w:rsidP="007164A1">
      <w:pPr>
        <w:spacing w:after="180" w:line="276" w:lineRule="auto"/>
        <w:ind w:firstLine="720"/>
        <w:contextualSpacing/>
        <w:jc w:val="both"/>
        <w:rPr>
          <w:rFonts w:cstheme="minorHAnsi"/>
        </w:rPr>
      </w:pPr>
    </w:p>
    <w:p w:rsidR="00475AA4" w:rsidRPr="00B53D2E" w:rsidRDefault="00475AA4" w:rsidP="00CA6165">
      <w:pPr>
        <w:spacing w:line="276" w:lineRule="auto"/>
        <w:ind w:firstLine="720"/>
        <w:contextualSpacing/>
        <w:jc w:val="both"/>
      </w:pPr>
    </w:p>
    <w:p w:rsidR="00475AA4" w:rsidRPr="00B53D2E" w:rsidRDefault="00475AA4" w:rsidP="00CA6165">
      <w:pPr>
        <w:spacing w:after="180" w:line="276" w:lineRule="auto"/>
        <w:ind w:firstLine="720"/>
        <w:contextualSpacing/>
        <w:jc w:val="both"/>
        <w:rPr>
          <w:rFonts w:cstheme="minorHAnsi"/>
        </w:rPr>
      </w:pPr>
      <w:r w:rsidRPr="00B53D2E">
        <w:rPr>
          <w:rFonts w:cstheme="minorHAnsi"/>
        </w:rPr>
        <w:t>Τώρα περνάω πιο συγκεκριμένα</w:t>
      </w:r>
      <w:r w:rsidR="007164A1">
        <w:rPr>
          <w:rFonts w:cstheme="minorHAnsi"/>
        </w:rPr>
        <w:t>,</w:t>
      </w:r>
      <w:r w:rsidRPr="00B53D2E">
        <w:rPr>
          <w:rFonts w:cstheme="minorHAnsi"/>
        </w:rPr>
        <w:t xml:space="preserve"> κύριε Πρό</w:t>
      </w:r>
      <w:r w:rsidR="007164A1">
        <w:rPr>
          <w:rFonts w:cstheme="minorHAnsi"/>
        </w:rPr>
        <w:t>εδρε, στις διατάξεις που αφορούν</w:t>
      </w:r>
      <w:r w:rsidRPr="00B53D2E">
        <w:rPr>
          <w:rFonts w:cstheme="minorHAnsi"/>
        </w:rPr>
        <w:t xml:space="preserve"> </w:t>
      </w:r>
      <w:r w:rsidR="007164A1">
        <w:rPr>
          <w:rFonts w:cstheme="minorHAnsi"/>
        </w:rPr>
        <w:t>σ</w:t>
      </w:r>
      <w:r w:rsidRPr="00B53D2E">
        <w:rPr>
          <w:rFonts w:cstheme="minorHAnsi"/>
        </w:rPr>
        <w:t>το νομοσχέδιο για την ενσωμάτωση της Οδηγίας για τις κεφαλαιακές απαιτήσεις. Πρόκειται για θεμελιακό νομοθέτημα</w:t>
      </w:r>
      <w:r w:rsidR="007164A1">
        <w:rPr>
          <w:rFonts w:cstheme="minorHAnsi"/>
        </w:rPr>
        <w:t>,</w:t>
      </w:r>
      <w:r w:rsidRPr="00B53D2E">
        <w:rPr>
          <w:rFonts w:cstheme="minorHAnsi"/>
        </w:rPr>
        <w:t xml:space="preserve"> του οποίου η πέμπτη προσαρμογή</w:t>
      </w:r>
      <w:r w:rsidR="007164A1">
        <w:rPr>
          <w:rFonts w:cstheme="minorHAnsi"/>
        </w:rPr>
        <w:t>,</w:t>
      </w:r>
      <w:r w:rsidRPr="00B53D2E">
        <w:rPr>
          <w:rFonts w:cstheme="minorHAnsi"/>
        </w:rPr>
        <w:t xml:space="preserve"> η λεγόμενη </w:t>
      </w:r>
      <w:r w:rsidRPr="00B53D2E">
        <w:rPr>
          <w:rFonts w:cstheme="minorHAnsi"/>
          <w:lang w:val="en-US"/>
        </w:rPr>
        <w:t>CRD</w:t>
      </w:r>
      <w:r w:rsidR="007164A1">
        <w:rPr>
          <w:rFonts w:cstheme="minorHAnsi"/>
        </w:rPr>
        <w:t xml:space="preserve">-5, είναι </w:t>
      </w:r>
      <w:r w:rsidRPr="00B53D2E">
        <w:rPr>
          <w:rFonts w:cstheme="minorHAnsi"/>
        </w:rPr>
        <w:t>μία πρόσθεση σημαντικών διατάξεων πάνω σε ένα νομοσχέδιο</w:t>
      </w:r>
      <w:r w:rsidR="007164A1">
        <w:rPr>
          <w:rFonts w:cstheme="minorHAnsi"/>
        </w:rPr>
        <w:t>,</w:t>
      </w:r>
      <w:r w:rsidRPr="00B53D2E">
        <w:rPr>
          <w:rFonts w:cstheme="minorHAnsi"/>
        </w:rPr>
        <w:t xml:space="preserve"> όπως αντιλαμβάνεστε</w:t>
      </w:r>
      <w:r w:rsidR="007164A1">
        <w:rPr>
          <w:rFonts w:cstheme="minorHAnsi"/>
        </w:rPr>
        <w:t>,</w:t>
      </w:r>
      <w:r w:rsidRPr="00B53D2E">
        <w:rPr>
          <w:rFonts w:cstheme="minorHAnsi"/>
        </w:rPr>
        <w:t xml:space="preserve"> που έχουν προηγηθεί</w:t>
      </w:r>
      <w:r w:rsidR="007164A1">
        <w:rPr>
          <w:rFonts w:cstheme="minorHAnsi"/>
        </w:rPr>
        <w:t>,</w:t>
      </w:r>
      <w:r w:rsidRPr="00B53D2E">
        <w:rPr>
          <w:rFonts w:cstheme="minorHAnsi"/>
        </w:rPr>
        <w:t xml:space="preserve"> τουλάχιστον</w:t>
      </w:r>
      <w:r w:rsidR="007164A1">
        <w:rPr>
          <w:rFonts w:cstheme="minorHAnsi"/>
        </w:rPr>
        <w:t>,</w:t>
      </w:r>
      <w:r w:rsidRPr="00B53D2E">
        <w:rPr>
          <w:rFonts w:cstheme="minorHAnsi"/>
        </w:rPr>
        <w:t xml:space="preserve"> τέσσερις προηγούμενες τροποποιήσεις. Πρόκειται για ένα</w:t>
      </w:r>
      <w:r w:rsidR="007164A1">
        <w:rPr>
          <w:rFonts w:cstheme="minorHAnsi"/>
        </w:rPr>
        <w:t>ν</w:t>
      </w:r>
      <w:r w:rsidRPr="00B53D2E">
        <w:rPr>
          <w:rFonts w:cstheme="minorHAnsi"/>
        </w:rPr>
        <w:t xml:space="preserve"> </w:t>
      </w:r>
      <w:r w:rsidR="007164A1">
        <w:rPr>
          <w:rFonts w:cstheme="minorHAnsi"/>
        </w:rPr>
        <w:t>«</w:t>
      </w:r>
      <w:r w:rsidRPr="00B53D2E">
        <w:rPr>
          <w:rFonts w:cstheme="minorHAnsi"/>
        </w:rPr>
        <w:t>ακρογωνιαίο λίθο</w:t>
      </w:r>
      <w:r w:rsidR="007164A1">
        <w:rPr>
          <w:rFonts w:cstheme="minorHAnsi"/>
        </w:rPr>
        <w:t>» της ευρωπαϊκής τ</w:t>
      </w:r>
      <w:r w:rsidRPr="00B53D2E">
        <w:rPr>
          <w:rFonts w:cstheme="minorHAnsi"/>
        </w:rPr>
        <w:t xml:space="preserve">ραπεζικής </w:t>
      </w:r>
      <w:r w:rsidR="007164A1">
        <w:rPr>
          <w:rFonts w:cstheme="minorHAnsi"/>
        </w:rPr>
        <w:t>ένωσης. Τ</w:t>
      </w:r>
      <w:r w:rsidRPr="00B53D2E">
        <w:rPr>
          <w:rFonts w:cstheme="minorHAnsi"/>
        </w:rPr>
        <w:t>ο κύριο μήνυμα είναι</w:t>
      </w:r>
      <w:r w:rsidR="007164A1">
        <w:rPr>
          <w:rFonts w:cstheme="minorHAnsi"/>
        </w:rPr>
        <w:t>,</w:t>
      </w:r>
      <w:r w:rsidRPr="00B53D2E">
        <w:rPr>
          <w:rFonts w:cstheme="minorHAnsi"/>
        </w:rPr>
        <w:t xml:space="preserve"> ότι με αυτό το νομοσχέδιο ενισχύεται</w:t>
      </w:r>
      <w:r w:rsidR="007164A1">
        <w:rPr>
          <w:rFonts w:cstheme="minorHAnsi"/>
        </w:rPr>
        <w:t>, ακόμη</w:t>
      </w:r>
      <w:r w:rsidRPr="00B53D2E">
        <w:rPr>
          <w:rFonts w:cstheme="minorHAnsi"/>
        </w:rPr>
        <w:t xml:space="preserve"> περισσότερο</w:t>
      </w:r>
      <w:r w:rsidR="007164A1">
        <w:rPr>
          <w:rFonts w:cstheme="minorHAnsi"/>
        </w:rPr>
        <w:t>,</w:t>
      </w:r>
      <w:r w:rsidRPr="00B53D2E">
        <w:rPr>
          <w:rFonts w:cstheme="minorHAnsi"/>
        </w:rPr>
        <w:t xml:space="preserve"> το τραπεζικό σύστημα, η ανθεκτικότητά του, ώστε να μπορεί να διαχειρίζεται καλύτερα οποιουσδήποτε οικονομικούς </w:t>
      </w:r>
      <w:r w:rsidR="007164A1">
        <w:rPr>
          <w:rFonts w:cstheme="minorHAnsi"/>
        </w:rPr>
        <w:t>«</w:t>
      </w:r>
      <w:r w:rsidRPr="00B53D2E">
        <w:rPr>
          <w:rFonts w:cstheme="minorHAnsi"/>
        </w:rPr>
        <w:t>κλυδωνισμούς</w:t>
      </w:r>
      <w:r w:rsidR="007164A1">
        <w:rPr>
          <w:rFonts w:cstheme="minorHAnsi"/>
        </w:rPr>
        <w:t>». Π</w:t>
      </w:r>
      <w:r w:rsidRPr="00B53D2E">
        <w:rPr>
          <w:rFonts w:cstheme="minorHAnsi"/>
        </w:rPr>
        <w:t>ροφανώς, ενισχύονται οι τράπεζες</w:t>
      </w:r>
      <w:r w:rsidR="007164A1">
        <w:rPr>
          <w:rFonts w:cstheme="minorHAnsi"/>
        </w:rPr>
        <w:t>,</w:t>
      </w:r>
      <w:r w:rsidRPr="00B53D2E">
        <w:rPr>
          <w:rFonts w:cstheme="minorHAnsi"/>
        </w:rPr>
        <w:t xml:space="preserve"> για να μπορέσουν να σ</w:t>
      </w:r>
      <w:r w:rsidR="007164A1">
        <w:rPr>
          <w:rFonts w:cstheme="minorHAnsi"/>
        </w:rPr>
        <w:t>υνεχίσουν να χρηματοδοτούν ακόμη</w:t>
      </w:r>
      <w:r w:rsidRPr="00B53D2E">
        <w:rPr>
          <w:rFonts w:cstheme="minorHAnsi"/>
        </w:rPr>
        <w:t xml:space="preserve"> καλύτερα την πραγματική οικονομία.</w:t>
      </w:r>
    </w:p>
    <w:p w:rsidR="00475AA4" w:rsidRPr="00B53D2E" w:rsidRDefault="00504845" w:rsidP="002A14B8">
      <w:pPr>
        <w:spacing w:after="180" w:line="276" w:lineRule="auto"/>
        <w:ind w:firstLine="720"/>
        <w:contextualSpacing/>
        <w:jc w:val="both"/>
        <w:rPr>
          <w:rFonts w:cstheme="minorHAnsi"/>
        </w:rPr>
      </w:pPr>
      <w:r>
        <w:rPr>
          <w:rFonts w:cstheme="minorHAnsi"/>
        </w:rPr>
        <w:t>Με αυτό το νομοσχέδιο</w:t>
      </w:r>
      <w:r w:rsidR="00475AA4" w:rsidRPr="00B53D2E">
        <w:rPr>
          <w:rFonts w:cstheme="minorHAnsi"/>
        </w:rPr>
        <w:t xml:space="preserve"> γίνεται</w:t>
      </w:r>
      <w:r>
        <w:rPr>
          <w:rFonts w:cstheme="minorHAnsi"/>
        </w:rPr>
        <w:t>,</w:t>
      </w:r>
      <w:r w:rsidR="00475AA4" w:rsidRPr="00B53D2E">
        <w:rPr>
          <w:rFonts w:cstheme="minorHAnsi"/>
        </w:rPr>
        <w:t xml:space="preserve"> αυτή τη στιγμή</w:t>
      </w:r>
      <w:r>
        <w:rPr>
          <w:rFonts w:cstheme="minorHAnsi"/>
        </w:rPr>
        <w:t>,</w:t>
      </w:r>
      <w:r w:rsidR="00475AA4" w:rsidRPr="00B53D2E">
        <w:rPr>
          <w:rFonts w:cstheme="minorHAnsi"/>
        </w:rPr>
        <w:t xml:space="preserve"> η διαδικασία</w:t>
      </w:r>
      <w:r>
        <w:rPr>
          <w:rFonts w:cstheme="minorHAnsi"/>
        </w:rPr>
        <w:t>,</w:t>
      </w:r>
      <w:r w:rsidR="00475AA4" w:rsidRPr="00B53D2E">
        <w:rPr>
          <w:rFonts w:cstheme="minorHAnsi"/>
        </w:rPr>
        <w:t xml:space="preserve"> όπου τα εποπτικά κεφάλαια που οφείλει να διαθέτει κάθε τράπεζα, πρέπει να είναι επαρκή</w:t>
      </w:r>
      <w:r>
        <w:rPr>
          <w:rFonts w:cstheme="minorHAnsi"/>
        </w:rPr>
        <w:t>,</w:t>
      </w:r>
      <w:r w:rsidR="00475AA4" w:rsidRPr="00B53D2E">
        <w:rPr>
          <w:rFonts w:cstheme="minorHAnsi"/>
        </w:rPr>
        <w:t xml:space="preserve"> για να αντιμετωπίζει κινδύνους που μπορεί να προκύψουν από τις δικές της επενδυτικές επιλογές, και πρέπει ακριβώς να έχει αυτά τα κεφάλαια</w:t>
      </w:r>
      <w:r>
        <w:rPr>
          <w:rFonts w:cstheme="minorHAnsi"/>
        </w:rPr>
        <w:t>,</w:t>
      </w:r>
      <w:r w:rsidR="00475AA4" w:rsidRPr="00B53D2E">
        <w:rPr>
          <w:rFonts w:cstheme="minorHAnsi"/>
        </w:rPr>
        <w:t xml:space="preserve"> ώστε να μπορεί να ανταποκρίνεται</w:t>
      </w:r>
      <w:r>
        <w:rPr>
          <w:rFonts w:cstheme="minorHAnsi"/>
        </w:rPr>
        <w:t>,</w:t>
      </w:r>
      <w:r w:rsidR="00475AA4" w:rsidRPr="00B53D2E">
        <w:rPr>
          <w:rFonts w:cstheme="minorHAnsi"/>
        </w:rPr>
        <w:t xml:space="preserve"> κυρίως</w:t>
      </w:r>
      <w:r>
        <w:rPr>
          <w:rFonts w:cstheme="minorHAnsi"/>
        </w:rPr>
        <w:t>,</w:t>
      </w:r>
      <w:r w:rsidR="00475AA4" w:rsidRPr="00B53D2E">
        <w:rPr>
          <w:rFonts w:cstheme="minorHAnsi"/>
        </w:rPr>
        <w:t xml:space="preserve"> σε περιόδους</w:t>
      </w:r>
      <w:r>
        <w:rPr>
          <w:rFonts w:cstheme="minorHAnsi"/>
        </w:rPr>
        <w:t>,</w:t>
      </w:r>
      <w:r w:rsidR="00475AA4" w:rsidRPr="00B53D2E">
        <w:rPr>
          <w:rFonts w:cstheme="minorHAnsi"/>
        </w:rPr>
        <w:t xml:space="preserve"> στις οποίες υπάρχουν σημαντικές συστημικές κρίσεις. Άρα</w:t>
      </w:r>
      <w:r w:rsidR="002A14B8">
        <w:rPr>
          <w:rFonts w:cstheme="minorHAnsi"/>
        </w:rPr>
        <w:t xml:space="preserve">, το νομοσχέδιο που </w:t>
      </w:r>
      <w:r w:rsidR="00475AA4" w:rsidRPr="00B53D2E">
        <w:rPr>
          <w:rFonts w:cstheme="minorHAnsi"/>
        </w:rPr>
        <w:t>φέρν</w:t>
      </w:r>
      <w:r w:rsidR="002A14B8">
        <w:rPr>
          <w:rFonts w:cstheme="minorHAnsi"/>
        </w:rPr>
        <w:t>ει το Υπουργείο και η Κυβέρνηση προς ψήφιση, έχει μί</w:t>
      </w:r>
      <w:r w:rsidR="00475AA4" w:rsidRPr="00B53D2E">
        <w:rPr>
          <w:rFonts w:cstheme="minorHAnsi"/>
        </w:rPr>
        <w:t>α σειρά σημαντικών τροποποιήσεων</w:t>
      </w:r>
      <w:r w:rsidR="002A14B8">
        <w:rPr>
          <w:rFonts w:cstheme="minorHAnsi"/>
        </w:rPr>
        <w:t xml:space="preserve"> και συμπληρώσεων</w:t>
      </w:r>
      <w:r w:rsidR="00475AA4" w:rsidRPr="00B53D2E">
        <w:rPr>
          <w:rFonts w:cstheme="minorHAnsi"/>
        </w:rPr>
        <w:t xml:space="preserve"> στις ρυθμίσεις της προηγούμενης 4</w:t>
      </w:r>
      <w:r w:rsidR="002A14B8" w:rsidRPr="002A14B8">
        <w:rPr>
          <w:rFonts w:cstheme="minorHAnsi"/>
          <w:vertAlign w:val="superscript"/>
        </w:rPr>
        <w:t>ης</w:t>
      </w:r>
      <w:r w:rsidR="00475AA4" w:rsidRPr="00B53D2E">
        <w:rPr>
          <w:rFonts w:cstheme="minorHAnsi"/>
        </w:rPr>
        <w:t xml:space="preserve"> Οδηγίας. </w:t>
      </w:r>
    </w:p>
    <w:p w:rsidR="002A14B8" w:rsidRDefault="002A14B8" w:rsidP="00CA6165">
      <w:pPr>
        <w:spacing w:after="180" w:line="276" w:lineRule="auto"/>
        <w:ind w:firstLine="720"/>
        <w:contextualSpacing/>
        <w:jc w:val="both"/>
        <w:rPr>
          <w:rFonts w:cstheme="minorHAnsi"/>
        </w:rPr>
      </w:pPr>
      <w:r>
        <w:rPr>
          <w:rFonts w:cstheme="minorHAnsi"/>
        </w:rPr>
        <w:t>Πιο συγκεκριμένα, θα ήθελα να επισημάνω μί</w:t>
      </w:r>
      <w:r w:rsidR="00475AA4" w:rsidRPr="00B53D2E">
        <w:rPr>
          <w:rFonts w:cstheme="minorHAnsi"/>
        </w:rPr>
        <w:t>α σειρά διατάξεων</w:t>
      </w:r>
      <w:r>
        <w:rPr>
          <w:rFonts w:cstheme="minorHAnsi"/>
        </w:rPr>
        <w:t>, που πρώτον, αφορούν</w:t>
      </w:r>
      <w:r w:rsidR="00475AA4" w:rsidRPr="00B53D2E">
        <w:rPr>
          <w:rFonts w:cstheme="minorHAnsi"/>
        </w:rPr>
        <w:t xml:space="preserve"> </w:t>
      </w:r>
      <w:r>
        <w:rPr>
          <w:rFonts w:cstheme="minorHAnsi"/>
        </w:rPr>
        <w:t>σ</w:t>
      </w:r>
      <w:r w:rsidR="00475AA4" w:rsidRPr="00B53D2E">
        <w:rPr>
          <w:rFonts w:cstheme="minorHAnsi"/>
        </w:rPr>
        <w:t xml:space="preserve">τη διαδικασία έγκρισης και </w:t>
      </w:r>
      <w:r w:rsidR="000F6BA9">
        <w:rPr>
          <w:rFonts w:cstheme="minorHAnsi"/>
        </w:rPr>
        <w:t xml:space="preserve">σε </w:t>
      </w:r>
      <w:r w:rsidR="00475AA4" w:rsidRPr="00B53D2E">
        <w:rPr>
          <w:rFonts w:cstheme="minorHAnsi"/>
        </w:rPr>
        <w:t>άμεσες εποπτικές εξουσίες σε ορισμένες εταιρείες συμμετοχών, που πρέπει να γίνονται</w:t>
      </w:r>
      <w:r>
        <w:rPr>
          <w:rFonts w:cstheme="minorHAnsi"/>
        </w:rPr>
        <w:t xml:space="preserve"> σε βάση</w:t>
      </w:r>
      <w:r w:rsidR="00475AA4" w:rsidRPr="00B53D2E">
        <w:rPr>
          <w:rFonts w:cstheme="minorHAnsi"/>
        </w:rPr>
        <w:t xml:space="preserve"> ενοποιημένης εποπτείας. </w:t>
      </w:r>
    </w:p>
    <w:p w:rsidR="00475AA4" w:rsidRPr="00B53D2E" w:rsidRDefault="00475AA4" w:rsidP="00CA6165">
      <w:pPr>
        <w:spacing w:after="180" w:line="276" w:lineRule="auto"/>
        <w:ind w:firstLine="720"/>
        <w:contextualSpacing/>
        <w:jc w:val="both"/>
        <w:rPr>
          <w:rFonts w:cstheme="minorHAnsi"/>
        </w:rPr>
      </w:pPr>
      <w:r w:rsidRPr="00B53D2E">
        <w:rPr>
          <w:rFonts w:cstheme="minorHAnsi"/>
        </w:rPr>
        <w:t>Ένα δεύτερο θέμα και πολύ σημαντικό</w:t>
      </w:r>
      <w:r w:rsidR="002A14B8">
        <w:rPr>
          <w:rFonts w:cstheme="minorHAnsi"/>
        </w:rPr>
        <w:t>,</w:t>
      </w:r>
      <w:r w:rsidR="000F6BA9">
        <w:rPr>
          <w:rFonts w:cstheme="minorHAnsi"/>
        </w:rPr>
        <w:t xml:space="preserve"> είναι το θέμα των ο</w:t>
      </w:r>
      <w:r w:rsidRPr="00B53D2E">
        <w:rPr>
          <w:rFonts w:cstheme="minorHAnsi"/>
        </w:rPr>
        <w:t>μίλων τρίτων χωρών, οι οποίοι υποχρεούνται στην ευρωπαϊκή επικράτεια να εγκαταστήσουν ενδιάμεση μητρική εταιρεία, ώστε να παρακολουθούνται καλύτ</w:t>
      </w:r>
      <w:r w:rsidR="000F6BA9">
        <w:rPr>
          <w:rFonts w:cstheme="minorHAnsi"/>
        </w:rPr>
        <w:t>ερα οι δραστηριότητές τους. Ε</w:t>
      </w:r>
      <w:r w:rsidRPr="00B53D2E">
        <w:rPr>
          <w:rFonts w:cstheme="minorHAnsi"/>
        </w:rPr>
        <w:t>ιδικά, δίνεται</w:t>
      </w:r>
      <w:r w:rsidR="000F6BA9">
        <w:rPr>
          <w:rFonts w:cstheme="minorHAnsi"/>
        </w:rPr>
        <w:t xml:space="preserve"> αυτή η εξουσία στις, κατά τόπους </w:t>
      </w:r>
      <w:r w:rsidRPr="00B53D2E">
        <w:rPr>
          <w:rFonts w:cstheme="minorHAnsi"/>
        </w:rPr>
        <w:t>επιφορτισμένες για την εποπτεία</w:t>
      </w:r>
      <w:r w:rsidR="000F6BA9">
        <w:rPr>
          <w:rFonts w:cstheme="minorHAnsi"/>
        </w:rPr>
        <w:t>,</w:t>
      </w:r>
      <w:r w:rsidRPr="00B53D2E">
        <w:rPr>
          <w:rFonts w:cstheme="minorHAnsi"/>
        </w:rPr>
        <w:t xml:space="preserve"> εποπτικές αρχές. </w:t>
      </w:r>
    </w:p>
    <w:p w:rsidR="00475AA4" w:rsidRPr="00B53D2E" w:rsidRDefault="00475AA4" w:rsidP="00CA6165">
      <w:pPr>
        <w:spacing w:line="276" w:lineRule="auto"/>
        <w:ind w:firstLine="720"/>
        <w:contextualSpacing/>
        <w:jc w:val="both"/>
      </w:pPr>
    </w:p>
    <w:p w:rsidR="00475AA4" w:rsidRPr="00B53D2E" w:rsidRDefault="00130812" w:rsidP="00CA6165">
      <w:pPr>
        <w:spacing w:line="276" w:lineRule="auto"/>
        <w:ind w:firstLine="720"/>
        <w:contextualSpacing/>
        <w:jc w:val="both"/>
        <w:rPr>
          <w:rFonts w:cs="Arial"/>
        </w:rPr>
      </w:pPr>
      <w:r>
        <w:t>Μί</w:t>
      </w:r>
      <w:r w:rsidR="00475AA4" w:rsidRPr="00B53D2E">
        <w:t xml:space="preserve">α άλλη διάταξη αφορά </w:t>
      </w:r>
      <w:r>
        <w:t>σ</w:t>
      </w:r>
      <w:r w:rsidR="00475AA4" w:rsidRPr="00B53D2E">
        <w:rPr>
          <w:rFonts w:cs="Arial"/>
        </w:rPr>
        <w:t>την υποχρέωση των υποκαταστημάτων πιστωτικών ιδρυμάτων τρίτων χωρών να δίνουν αυξημένα στοιχεία και εκθέσε</w:t>
      </w:r>
      <w:r>
        <w:rPr>
          <w:rFonts w:cs="Arial"/>
        </w:rPr>
        <w:t xml:space="preserve">ις. Το θέμα εδώ </w:t>
      </w:r>
      <w:r w:rsidR="00475AA4" w:rsidRPr="00B53D2E">
        <w:rPr>
          <w:rFonts w:cs="Arial"/>
        </w:rPr>
        <w:t>είναι</w:t>
      </w:r>
      <w:r>
        <w:rPr>
          <w:rFonts w:cs="Arial"/>
        </w:rPr>
        <w:t>,</w:t>
      </w:r>
      <w:r w:rsidR="00475AA4" w:rsidRPr="00B53D2E">
        <w:rPr>
          <w:rFonts w:cs="Arial"/>
        </w:rPr>
        <w:t xml:space="preserve"> ότι στη μεν Ευρωπαϊκή Ένωση οι τράπεζες</w:t>
      </w:r>
      <w:r>
        <w:rPr>
          <w:rFonts w:cs="Arial"/>
        </w:rPr>
        <w:t>,</w:t>
      </w:r>
      <w:r w:rsidR="00475AA4" w:rsidRPr="00B53D2E">
        <w:rPr>
          <w:rFonts w:cs="Arial"/>
        </w:rPr>
        <w:t xml:space="preserve"> οι οποίες είναι εγκατεστημένες, είναι</w:t>
      </w:r>
      <w:r>
        <w:rPr>
          <w:rFonts w:cs="Arial"/>
        </w:rPr>
        <w:t>,</w:t>
      </w:r>
      <w:r w:rsidR="00475AA4" w:rsidRPr="00B53D2E">
        <w:rPr>
          <w:rFonts w:cs="Arial"/>
        </w:rPr>
        <w:t xml:space="preserve"> δηλαδή</w:t>
      </w:r>
      <w:r>
        <w:rPr>
          <w:rFonts w:cs="Arial"/>
        </w:rPr>
        <w:t>,</w:t>
      </w:r>
      <w:r w:rsidR="00475AA4" w:rsidRPr="00B53D2E">
        <w:rPr>
          <w:rFonts w:cs="Arial"/>
        </w:rPr>
        <w:t xml:space="preserve"> θυγατρικές μέσα στην Ευρωπαϊκή Ένωση, έχουν τη δυνατότητα της ενιαίας άδειας. Όταν</w:t>
      </w:r>
      <w:r>
        <w:rPr>
          <w:rFonts w:cs="Arial"/>
        </w:rPr>
        <w:t>,</w:t>
      </w:r>
      <w:r w:rsidR="00475AA4" w:rsidRPr="00B53D2E">
        <w:rPr>
          <w:rFonts w:cs="Arial"/>
        </w:rPr>
        <w:t xml:space="preserve"> </w:t>
      </w:r>
      <w:r>
        <w:rPr>
          <w:rFonts w:cs="Arial"/>
        </w:rPr>
        <w:t>όμως,</w:t>
      </w:r>
      <w:r w:rsidR="00475AA4" w:rsidRPr="00B53D2E">
        <w:rPr>
          <w:rFonts w:cs="Arial"/>
        </w:rPr>
        <w:t xml:space="preserve"> μία τράπεζα τρίτης χώρας θέλει να εγκατασταθεί στην Ευρωπαϊκή Ένωση, αν δεν εγκατασταθεί ως θυγατρική, αλλά εγκατασταθεί ως υποκατάστημα, τότε δεν υπάρχει ενιαίο καθεστώς, αλλά τ</w:t>
      </w:r>
      <w:r w:rsidR="00C80E39">
        <w:rPr>
          <w:rFonts w:cs="Arial"/>
        </w:rPr>
        <w:t xml:space="preserve">ο κάθε κράτος </w:t>
      </w:r>
      <w:r w:rsidR="00475AA4" w:rsidRPr="00B53D2E">
        <w:rPr>
          <w:rFonts w:cs="Arial"/>
        </w:rPr>
        <w:t xml:space="preserve"> μέλος μπορεί να αποδεχθεί ή όχι την εγκατάσταση. Δηλαδή,</w:t>
      </w:r>
      <w:r w:rsidR="00C80E39">
        <w:rPr>
          <w:rFonts w:cs="Arial"/>
        </w:rPr>
        <w:t xml:space="preserve"> η Ελλάδα μπορεί να αποδεχτεί μί</w:t>
      </w:r>
      <w:r w:rsidR="00475AA4" w:rsidRPr="00B53D2E">
        <w:rPr>
          <w:rFonts w:cs="Arial"/>
        </w:rPr>
        <w:t>α εγκατάσταση, ενώ η Ιταλία να αρνηθεί. Εκεί, όμως, που θα υπάρξει εγκατάσταση</w:t>
      </w:r>
      <w:r w:rsidR="00C80E39">
        <w:rPr>
          <w:rFonts w:cs="Arial"/>
        </w:rPr>
        <w:t>, τότε</w:t>
      </w:r>
      <w:r w:rsidR="00475AA4" w:rsidRPr="00B53D2E">
        <w:rPr>
          <w:rFonts w:cs="Arial"/>
        </w:rPr>
        <w:t xml:space="preserve"> υπάρχει υποχρέωση αυτό το</w:t>
      </w:r>
      <w:r w:rsidR="00C80E39">
        <w:rPr>
          <w:rFonts w:cs="Arial"/>
        </w:rPr>
        <w:t xml:space="preserve"> υποκατάστημα να υποβληθεί σε μί</w:t>
      </w:r>
      <w:r w:rsidR="00475AA4" w:rsidRPr="00B53D2E">
        <w:rPr>
          <w:rFonts w:cs="Arial"/>
        </w:rPr>
        <w:t>α σειρά προϋποθέ</w:t>
      </w:r>
      <w:r w:rsidR="00C80E39">
        <w:rPr>
          <w:rFonts w:cs="Arial"/>
        </w:rPr>
        <w:t>σεων και υποβάλλεται σε μί</w:t>
      </w:r>
      <w:r w:rsidR="00475AA4" w:rsidRPr="00B53D2E">
        <w:rPr>
          <w:rFonts w:cs="Arial"/>
        </w:rPr>
        <w:t>α σειρά διαδικασιών διαφάνειας, η οποία προστατεύει</w:t>
      </w:r>
      <w:r w:rsidR="00C80E39">
        <w:rPr>
          <w:rFonts w:cs="Arial"/>
        </w:rPr>
        <w:t>,</w:t>
      </w:r>
      <w:r w:rsidR="00475AA4" w:rsidRPr="00B53D2E">
        <w:rPr>
          <w:rFonts w:cs="Arial"/>
        </w:rPr>
        <w:t xml:space="preserve"> πραγματικά</w:t>
      </w:r>
      <w:r w:rsidR="00C80E39">
        <w:rPr>
          <w:rFonts w:cs="Arial"/>
        </w:rPr>
        <w:t>,</w:t>
      </w:r>
      <w:r w:rsidR="00475AA4" w:rsidRPr="00B53D2E">
        <w:rPr>
          <w:rFonts w:cs="Arial"/>
        </w:rPr>
        <w:t xml:space="preserve"> το ευρωπαϊκό τραπεζικό σύστημα. </w:t>
      </w:r>
    </w:p>
    <w:p w:rsidR="00475AA4" w:rsidRPr="00B53D2E" w:rsidRDefault="00475AA4" w:rsidP="00CA6165">
      <w:pPr>
        <w:spacing w:line="276" w:lineRule="auto"/>
        <w:ind w:firstLine="720"/>
        <w:contextualSpacing/>
        <w:jc w:val="both"/>
        <w:rPr>
          <w:rFonts w:cs="Arial"/>
        </w:rPr>
      </w:pPr>
      <w:r w:rsidRPr="00B53D2E">
        <w:rPr>
          <w:rFonts w:cs="Arial"/>
        </w:rPr>
        <w:t>Αναφέρθηκε, επίσης, προηγουμένως</w:t>
      </w:r>
      <w:r w:rsidR="00C80E39">
        <w:rPr>
          <w:rFonts w:cs="Arial"/>
        </w:rPr>
        <w:t>,</w:t>
      </w:r>
      <w:r w:rsidRPr="00B53D2E">
        <w:rPr>
          <w:rFonts w:cs="Arial"/>
        </w:rPr>
        <w:t xml:space="preserve"> ότι υπάρχουν ρυθμίσεις που αφορούν </w:t>
      </w:r>
      <w:r w:rsidR="00C80E39">
        <w:rPr>
          <w:rFonts w:cs="Arial"/>
        </w:rPr>
        <w:t>σ</w:t>
      </w:r>
      <w:r w:rsidRPr="00B53D2E">
        <w:rPr>
          <w:rFonts w:cs="Arial"/>
        </w:rPr>
        <w:t xml:space="preserve">την πολιτική αποδοχών, καθώς και ρυθμίσεις που αφορούν </w:t>
      </w:r>
      <w:r w:rsidR="00C80E39">
        <w:rPr>
          <w:rFonts w:cs="Arial"/>
        </w:rPr>
        <w:t>σ</w:t>
      </w:r>
      <w:r w:rsidRPr="00B53D2E">
        <w:rPr>
          <w:rFonts w:cs="Arial"/>
        </w:rPr>
        <w:t>την εισαγωγή δυνατοτήτων επιβολής νέων κεφαλαιακών απαιτήσεων, καθώς και ρυθμίσεις που αφορούν κεφαλαιακά αποθέματα ασφάλειας. Επισημάνθηκε από προηγούμενους ομιλ</w:t>
      </w:r>
      <w:r w:rsidR="00C80E39">
        <w:rPr>
          <w:rFonts w:cs="Arial"/>
        </w:rPr>
        <w:t xml:space="preserve">ητές, </w:t>
      </w:r>
      <w:r w:rsidRPr="00B53D2E">
        <w:rPr>
          <w:rFonts w:cs="Arial"/>
        </w:rPr>
        <w:t>ότι υπάρχει</w:t>
      </w:r>
      <w:r w:rsidR="00C80E39">
        <w:rPr>
          <w:rFonts w:cs="Arial"/>
        </w:rPr>
        <w:t>,</w:t>
      </w:r>
      <w:r w:rsidRPr="00B53D2E">
        <w:rPr>
          <w:rFonts w:cs="Arial"/>
        </w:rPr>
        <w:t xml:space="preserve"> όντως</w:t>
      </w:r>
      <w:r w:rsidR="00C80E39">
        <w:rPr>
          <w:rFonts w:cs="Arial"/>
        </w:rPr>
        <w:t>,</w:t>
      </w:r>
      <w:r w:rsidRPr="00B53D2E">
        <w:rPr>
          <w:rFonts w:cs="Arial"/>
        </w:rPr>
        <w:t xml:space="preserve"> ο διαχωρισμός των αρμοδιοτήτων μεταξύ της Τράπεζας της Ελλάδος και της Επιτροπής Κεφαλαι</w:t>
      </w:r>
      <w:r w:rsidR="00C80E39">
        <w:rPr>
          <w:rFonts w:cs="Arial"/>
        </w:rPr>
        <w:t>αγοράς. Είναι αναγκαία</w:t>
      </w:r>
      <w:r w:rsidRPr="00B53D2E">
        <w:rPr>
          <w:rFonts w:cs="Arial"/>
        </w:rPr>
        <w:t>, πραγματικά, αυτή η διευκρίνιση.</w:t>
      </w:r>
    </w:p>
    <w:p w:rsidR="00475AA4" w:rsidRPr="00B53D2E" w:rsidRDefault="00C80E39" w:rsidP="00CA6165">
      <w:pPr>
        <w:spacing w:line="276" w:lineRule="auto"/>
        <w:ind w:firstLine="720"/>
        <w:contextualSpacing/>
        <w:jc w:val="both"/>
        <w:rPr>
          <w:rFonts w:cs="Arial"/>
        </w:rPr>
      </w:pPr>
      <w:r>
        <w:rPr>
          <w:rFonts w:cs="Arial"/>
        </w:rPr>
        <w:t>Περνάω στη δεύτερη Ο</w:t>
      </w:r>
      <w:r w:rsidR="00475AA4" w:rsidRPr="00B53D2E">
        <w:rPr>
          <w:rFonts w:cs="Arial"/>
        </w:rPr>
        <w:t xml:space="preserve">δηγία, που αφορά </w:t>
      </w:r>
      <w:r>
        <w:rPr>
          <w:rFonts w:cs="Arial"/>
        </w:rPr>
        <w:t>σ</w:t>
      </w:r>
      <w:r w:rsidR="00475AA4" w:rsidRPr="00B53D2E">
        <w:rPr>
          <w:rFonts w:cs="Arial"/>
        </w:rPr>
        <w:t>την ανάκαμψη και εξυγίανση πιστωτικών ιδρυμ</w:t>
      </w:r>
      <w:r>
        <w:rPr>
          <w:rFonts w:cs="Arial"/>
        </w:rPr>
        <w:t xml:space="preserve">άτων και εδώ θα ήθελα να πω </w:t>
      </w:r>
      <w:r w:rsidR="00475AA4" w:rsidRPr="00B53D2E">
        <w:rPr>
          <w:rFonts w:cs="Arial"/>
        </w:rPr>
        <w:t xml:space="preserve">το βασικό. Με τις διατάξεις που εισάγουμε </w:t>
      </w:r>
      <w:r>
        <w:rPr>
          <w:rFonts w:cs="Arial"/>
        </w:rPr>
        <w:t>ενισχύεται, ακόμη</w:t>
      </w:r>
      <w:r w:rsidR="00475AA4" w:rsidRPr="00B53D2E">
        <w:rPr>
          <w:rFonts w:cs="Arial"/>
        </w:rPr>
        <w:t xml:space="preserve"> περισσότερο</w:t>
      </w:r>
      <w:r>
        <w:rPr>
          <w:rFonts w:cs="Arial"/>
        </w:rPr>
        <w:t>,</w:t>
      </w:r>
      <w:r w:rsidR="00475AA4" w:rsidRPr="00B53D2E">
        <w:rPr>
          <w:rFonts w:cs="Arial"/>
        </w:rPr>
        <w:t xml:space="preserve"> η ανάγκη των τραπεζών να ενισχύσουν τ</w:t>
      </w:r>
      <w:r>
        <w:rPr>
          <w:rFonts w:cs="Arial"/>
        </w:rPr>
        <w:t>α κεφάλαιά τους σε περίπτωση, ω</w:t>
      </w:r>
      <w:r w:rsidR="00475AA4" w:rsidRPr="00B53D2E">
        <w:rPr>
          <w:rFonts w:cs="Arial"/>
        </w:rPr>
        <w:t xml:space="preserve"> μη γένοιτο, που υπάρξει περίπτωση κρίσης ή ανάγκη απορρόφησης ζημιών και ανακεφαλαιοποίησης, ώστε</w:t>
      </w:r>
      <w:r>
        <w:rPr>
          <w:rFonts w:cs="Arial"/>
        </w:rPr>
        <w:t>,</w:t>
      </w:r>
      <w:r w:rsidR="00475AA4" w:rsidRPr="00B53D2E">
        <w:rPr>
          <w:rFonts w:cs="Arial"/>
        </w:rPr>
        <w:t xml:space="preserve"> ακριβώς</w:t>
      </w:r>
      <w:r>
        <w:rPr>
          <w:rFonts w:cs="Arial"/>
        </w:rPr>
        <w:t>,</w:t>
      </w:r>
      <w:r w:rsidR="00475AA4" w:rsidRPr="00B53D2E">
        <w:rPr>
          <w:rFonts w:cs="Arial"/>
        </w:rPr>
        <w:t xml:space="preserve"> να μην υπάρξει λόγος</w:t>
      </w:r>
      <w:r>
        <w:rPr>
          <w:rFonts w:cs="Arial"/>
        </w:rPr>
        <w:t>,</w:t>
      </w:r>
      <w:r w:rsidR="00475AA4" w:rsidRPr="00B53D2E">
        <w:rPr>
          <w:rFonts w:cs="Arial"/>
        </w:rPr>
        <w:t xml:space="preserve"> για να υπάρξει προσφυγή σε κεφάλαια του Δημοσίου. Με άλλα λόγι</w:t>
      </w:r>
      <w:r>
        <w:rPr>
          <w:rFonts w:cs="Arial"/>
        </w:rPr>
        <w:t>α, είναι και αυτό μία άλλη ακόμη</w:t>
      </w:r>
      <w:r w:rsidR="00475AA4" w:rsidRPr="00B53D2E">
        <w:rPr>
          <w:rFonts w:cs="Arial"/>
        </w:rPr>
        <w:t xml:space="preserve"> μεγαλύτερη ενίσχυση, η οποία αφορά </w:t>
      </w:r>
      <w:r>
        <w:rPr>
          <w:rFonts w:cs="Arial"/>
        </w:rPr>
        <w:t>σ</w:t>
      </w:r>
      <w:r w:rsidR="00475AA4" w:rsidRPr="00B53D2E">
        <w:rPr>
          <w:rFonts w:cs="Arial"/>
        </w:rPr>
        <w:t xml:space="preserve">το λεγόμενο κεφαλαιακό «μαξιλάρι», το οποίο πρέπει να </w:t>
      </w:r>
      <w:r>
        <w:rPr>
          <w:rFonts w:cs="Arial"/>
        </w:rPr>
        <w:t>«</w:t>
      </w:r>
      <w:r w:rsidR="00475AA4" w:rsidRPr="00B53D2E">
        <w:rPr>
          <w:rFonts w:cs="Arial"/>
        </w:rPr>
        <w:t>χτίσουν</w:t>
      </w:r>
      <w:r>
        <w:rPr>
          <w:rFonts w:cs="Arial"/>
        </w:rPr>
        <w:t>»</w:t>
      </w:r>
      <w:r w:rsidR="00475AA4" w:rsidRPr="00B53D2E">
        <w:rPr>
          <w:rFonts w:cs="Arial"/>
        </w:rPr>
        <w:t xml:space="preserve"> οι ευρωπαϊκές τράπεζες μέσα στα επόμενα χρόνια. </w:t>
      </w:r>
    </w:p>
    <w:p w:rsidR="00475AA4" w:rsidRPr="00B53D2E" w:rsidRDefault="00475AA4" w:rsidP="00CA6165">
      <w:pPr>
        <w:spacing w:line="276" w:lineRule="auto"/>
        <w:ind w:firstLine="720"/>
        <w:contextualSpacing/>
        <w:jc w:val="both"/>
        <w:rPr>
          <w:rFonts w:cs="Arial"/>
        </w:rPr>
      </w:pPr>
      <w:r w:rsidRPr="00B53D2E">
        <w:rPr>
          <w:rFonts w:cs="Arial"/>
        </w:rPr>
        <w:t>Κύρ</w:t>
      </w:r>
      <w:r w:rsidR="00C80E39">
        <w:rPr>
          <w:rFonts w:cs="Arial"/>
        </w:rPr>
        <w:t xml:space="preserve">ιε Πρόεδρε, θα ήθελα να πω </w:t>
      </w:r>
      <w:r w:rsidRPr="00B53D2E">
        <w:rPr>
          <w:rFonts w:cs="Arial"/>
        </w:rPr>
        <w:t>μερικές πα</w:t>
      </w:r>
      <w:r w:rsidR="00C80E39">
        <w:rPr>
          <w:rFonts w:cs="Arial"/>
        </w:rPr>
        <w:t>ρατηρήσεις, σχετικά με τις ερωτήσεις που έθεσαν οι εκπρόσωποι των Κ</w:t>
      </w:r>
      <w:r w:rsidRPr="00B53D2E">
        <w:rPr>
          <w:rFonts w:cs="Arial"/>
        </w:rPr>
        <w:t>ομμάτων, κυρίως της Αντιπολίτευσης. Μας είπε η εκπρόσωπος του ΣΥΡΙΖΑ</w:t>
      </w:r>
      <w:r w:rsidR="00C80E39">
        <w:rPr>
          <w:rFonts w:cs="Arial"/>
        </w:rPr>
        <w:t>, ότι δεν φροντίζ</w:t>
      </w:r>
      <w:r w:rsidRPr="00B53D2E">
        <w:rPr>
          <w:rFonts w:cs="Arial"/>
        </w:rPr>
        <w:t>ουμε αρκετά το θέμα της ρευστότητας και των τραπεζών. Θα ήθελα</w:t>
      </w:r>
      <w:r w:rsidR="00C80E39">
        <w:rPr>
          <w:rFonts w:cs="Arial"/>
        </w:rPr>
        <w:t>,</w:t>
      </w:r>
      <w:r w:rsidRPr="00B53D2E">
        <w:rPr>
          <w:rFonts w:cs="Arial"/>
        </w:rPr>
        <w:t xml:space="preserve"> απλώς</w:t>
      </w:r>
      <w:r w:rsidR="00C80E39">
        <w:rPr>
          <w:rFonts w:cs="Arial"/>
        </w:rPr>
        <w:t>,</w:t>
      </w:r>
      <w:r w:rsidRPr="00B53D2E">
        <w:rPr>
          <w:rFonts w:cs="Arial"/>
        </w:rPr>
        <w:t xml:space="preserve"> να σημειώσω κάτι που έχει τονιστεί προηγουμένως εδώ</w:t>
      </w:r>
      <w:r w:rsidR="00C80E39">
        <w:rPr>
          <w:rFonts w:cs="Arial"/>
        </w:rPr>
        <w:t xml:space="preserve"> και από τον Υπουργό, τον κ. </w:t>
      </w:r>
      <w:r w:rsidRPr="00B53D2E">
        <w:rPr>
          <w:rFonts w:cs="Arial"/>
        </w:rPr>
        <w:t>Σταϊκούρα και από εμένα και από άλλους της Κυβέρνησης, ότι το θέμα της ρευστότητας</w:t>
      </w:r>
      <w:r w:rsidR="00C80E39">
        <w:rPr>
          <w:rFonts w:cs="Arial"/>
        </w:rPr>
        <w:t>,</w:t>
      </w:r>
      <w:r w:rsidRPr="00B53D2E">
        <w:rPr>
          <w:rFonts w:cs="Arial"/>
        </w:rPr>
        <w:t xml:space="preserve"> το οποίο πρέπει να πηγαίνει στην πραγματική οικονομία, δηλαδή</w:t>
      </w:r>
      <w:r w:rsidR="00C80E39">
        <w:rPr>
          <w:rFonts w:cs="Arial"/>
        </w:rPr>
        <w:t>,</w:t>
      </w:r>
      <w:r w:rsidRPr="00B53D2E">
        <w:rPr>
          <w:rFonts w:cs="Arial"/>
        </w:rPr>
        <w:t xml:space="preserve"> στα νοικοκυριά και τις μικρομεσαίες επιχειρήσεις, είναι κορυφαίας</w:t>
      </w:r>
      <w:r w:rsidR="00C80E39">
        <w:rPr>
          <w:rFonts w:cs="Arial"/>
        </w:rPr>
        <w:t xml:space="preserve"> σημασίας για την Κυβέρνηση. Γι’</w:t>
      </w:r>
      <w:r w:rsidRPr="00B53D2E">
        <w:rPr>
          <w:rFonts w:cs="Arial"/>
        </w:rPr>
        <w:t xml:space="preserve"> αυτό έχουν δοθεί</w:t>
      </w:r>
      <w:r w:rsidR="00C80E39">
        <w:rPr>
          <w:rFonts w:cs="Arial"/>
        </w:rPr>
        <w:t>,</w:t>
      </w:r>
      <w:r w:rsidRPr="00B53D2E">
        <w:rPr>
          <w:rFonts w:cs="Arial"/>
        </w:rPr>
        <w:t xml:space="preserve"> ήδη</w:t>
      </w:r>
      <w:r w:rsidR="00C80E39">
        <w:rPr>
          <w:rFonts w:cs="Arial"/>
        </w:rPr>
        <w:t>,</w:t>
      </w:r>
      <w:r w:rsidRPr="00B53D2E">
        <w:rPr>
          <w:rFonts w:cs="Arial"/>
        </w:rPr>
        <w:t xml:space="preserve"> τερ</w:t>
      </w:r>
      <w:r w:rsidR="00C80E39">
        <w:rPr>
          <w:rFonts w:cs="Arial"/>
        </w:rPr>
        <w:t xml:space="preserve">άστιοι πόροι μέσω του ΤΕΠΙΧ ΙΙ, </w:t>
      </w:r>
      <w:r w:rsidRPr="00B53D2E">
        <w:rPr>
          <w:rFonts w:cs="Arial"/>
        </w:rPr>
        <w:t>του Ταμείου Εγγυοδοσίας. Έχουν εκταμιευθεί δάνεια</w:t>
      </w:r>
      <w:r w:rsidR="00C80E39">
        <w:rPr>
          <w:rFonts w:cs="Arial"/>
        </w:rPr>
        <w:t>,</w:t>
      </w:r>
      <w:r w:rsidRPr="00B53D2E">
        <w:rPr>
          <w:rFonts w:cs="Arial"/>
        </w:rPr>
        <w:t xml:space="preserve"> ύψους 7,5 δισεκατομμυρίων ευρώ σε</w:t>
      </w:r>
      <w:r w:rsidR="00C80E39">
        <w:rPr>
          <w:rFonts w:cs="Arial"/>
        </w:rPr>
        <w:t>,</w:t>
      </w:r>
      <w:r w:rsidRPr="00B53D2E">
        <w:rPr>
          <w:rFonts w:cs="Arial"/>
        </w:rPr>
        <w:t xml:space="preserve"> περίπου</w:t>
      </w:r>
      <w:r w:rsidR="00C80E39">
        <w:rPr>
          <w:rFonts w:cs="Arial"/>
        </w:rPr>
        <w:t>,</w:t>
      </w:r>
      <w:r w:rsidRPr="00B53D2E">
        <w:rPr>
          <w:rFonts w:cs="Arial"/>
        </w:rPr>
        <w:t xml:space="preserve"> 32.000 επιχειρήσεις. </w:t>
      </w:r>
      <w:r w:rsidR="00C80E39">
        <w:rPr>
          <w:rFonts w:cs="Arial"/>
        </w:rPr>
        <w:t>Έχουν υλοποιηθεί στους πρώτους έξι</w:t>
      </w:r>
      <w:r w:rsidRPr="00B53D2E">
        <w:rPr>
          <w:rFonts w:cs="Arial"/>
        </w:rPr>
        <w:t xml:space="preserve"> κύκλους της επιστρεπτέας προκαταβολής και έχουν διοχετευθεί 7,5</w:t>
      </w:r>
      <w:r w:rsidR="00C80E39">
        <w:rPr>
          <w:rFonts w:cs="Arial"/>
        </w:rPr>
        <w:t>,</w:t>
      </w:r>
      <w:r w:rsidRPr="00B53D2E">
        <w:rPr>
          <w:rFonts w:cs="Arial"/>
        </w:rPr>
        <w:t xml:space="preserve"> περίπου</w:t>
      </w:r>
      <w:r w:rsidR="00C80E39">
        <w:rPr>
          <w:rFonts w:cs="Arial"/>
        </w:rPr>
        <w:t>,</w:t>
      </w:r>
      <w:r w:rsidRPr="00B53D2E">
        <w:rPr>
          <w:rFonts w:cs="Arial"/>
        </w:rPr>
        <w:t xml:space="preserve"> δισεκατομμύρια ευρώ στην πραγματική οικονομία. </w:t>
      </w:r>
    </w:p>
    <w:p w:rsidR="00475AA4" w:rsidRPr="00B53D2E" w:rsidRDefault="00475AA4" w:rsidP="00CA6165">
      <w:pPr>
        <w:spacing w:line="276" w:lineRule="auto"/>
        <w:ind w:firstLine="720"/>
        <w:contextualSpacing/>
        <w:jc w:val="both"/>
      </w:pPr>
    </w:p>
    <w:p w:rsidR="00C80E39" w:rsidRDefault="00C80E39" w:rsidP="00C80E39">
      <w:pPr>
        <w:spacing w:line="276" w:lineRule="auto"/>
        <w:ind w:firstLine="720"/>
        <w:contextualSpacing/>
        <w:jc w:val="both"/>
      </w:pPr>
      <w:r w:rsidRPr="00B53D2E">
        <w:rPr>
          <w:rFonts w:cs="Arial"/>
        </w:rPr>
        <w:t>Έχουμε καταθέσει στοιχεία και είναι διαθέσιμα, ότι το διάστημα Ιανουαρίου</w:t>
      </w:r>
      <w:r>
        <w:rPr>
          <w:rFonts w:cs="Arial"/>
        </w:rPr>
        <w:t>-</w:t>
      </w:r>
      <w:r w:rsidRPr="00B53D2E">
        <w:rPr>
          <w:rFonts w:cs="Arial"/>
        </w:rPr>
        <w:t xml:space="preserve"> Νοεμβρίου 2020 δόθηκαν αναστολές σε</w:t>
      </w:r>
      <w:r>
        <w:rPr>
          <w:rFonts w:cs="Arial"/>
        </w:rPr>
        <w:t>,</w:t>
      </w:r>
      <w:r w:rsidRPr="00B53D2E">
        <w:rPr>
          <w:rFonts w:cs="Arial"/>
        </w:rPr>
        <w:t xml:space="preserve"> περίπου</w:t>
      </w:r>
      <w:r>
        <w:rPr>
          <w:rFonts w:cs="Arial"/>
        </w:rPr>
        <w:t>,</w:t>
      </w:r>
      <w:r w:rsidRPr="00B53D2E">
        <w:rPr>
          <w:rFonts w:cs="Arial"/>
        </w:rPr>
        <w:t xml:space="preserve"> 400.000 επιχειρήσεις σε ιδιώτες, συνολικού ύψους 30 δισεκατομμυρίων ευρώ. Θα αναφέρω και το τελευταίο</w:t>
      </w:r>
      <w:r>
        <w:rPr>
          <w:rFonts w:cs="Arial"/>
        </w:rPr>
        <w:t>,</w:t>
      </w:r>
      <w:r w:rsidRPr="00B53D2E">
        <w:rPr>
          <w:rFonts w:cs="Arial"/>
        </w:rPr>
        <w:t xml:space="preserve"> κύριε Πρόεδρε, ότι με ρυθμίσεις και αναστολές το ελληνικό τραπεζικό σύστημα έχει διευκολύνει δανειολήπτες</w:t>
      </w:r>
      <w:r>
        <w:rPr>
          <w:rFonts w:cs="Arial"/>
        </w:rPr>
        <w:t>,</w:t>
      </w:r>
      <w:r w:rsidRPr="00B53D2E">
        <w:rPr>
          <w:rFonts w:cs="Arial"/>
        </w:rPr>
        <w:t xml:space="preserve"> με ποσά γύρω στα 45 δισεκατομμύρια ευρώ. Όπως αντιλαμβάνεστε, η ρευστότητα αυτή</w:t>
      </w:r>
      <w:r>
        <w:rPr>
          <w:rFonts w:cs="Arial"/>
        </w:rPr>
        <w:t xml:space="preserve"> θα ενισχυθεί ακόμη</w:t>
      </w:r>
      <w:r w:rsidRPr="00B53D2E">
        <w:rPr>
          <w:rFonts w:cs="Arial"/>
        </w:rPr>
        <w:t xml:space="preserve"> περισσότερο από το Ταμείο Ανάκαμψης, όπου έρχονται και από εκεί συγκεκριμένα σημαντικά κονδύλια. </w:t>
      </w:r>
    </w:p>
    <w:p w:rsidR="00475AA4" w:rsidRPr="00C80E39" w:rsidRDefault="00475AA4" w:rsidP="00C80E39">
      <w:pPr>
        <w:spacing w:line="276" w:lineRule="auto"/>
        <w:ind w:firstLine="720"/>
        <w:contextualSpacing/>
        <w:jc w:val="both"/>
      </w:pPr>
      <w:r w:rsidRPr="00B53D2E">
        <w:rPr>
          <w:rFonts w:cs="Arial"/>
        </w:rPr>
        <w:t xml:space="preserve">Η εκπρόσωπος του ΣΥΡΙΖΑ αναφέρθηκε, επίσης, στο </w:t>
      </w:r>
      <w:r w:rsidR="00C80E39">
        <w:rPr>
          <w:rFonts w:cs="Arial"/>
        </w:rPr>
        <w:t>«</w:t>
      </w:r>
      <w:r w:rsidRPr="00B53D2E">
        <w:rPr>
          <w:rFonts w:cs="Arial"/>
        </w:rPr>
        <w:t>ξέπλυμα</w:t>
      </w:r>
      <w:r w:rsidR="00C80E39">
        <w:rPr>
          <w:rFonts w:cs="Arial"/>
        </w:rPr>
        <w:t>»</w:t>
      </w:r>
      <w:r w:rsidRPr="00B53D2E">
        <w:rPr>
          <w:rFonts w:cs="Arial"/>
        </w:rPr>
        <w:t xml:space="preserve"> χρήματος. Θα ήθελ</w:t>
      </w:r>
      <w:r w:rsidR="00C80E39">
        <w:rPr>
          <w:rFonts w:cs="Arial"/>
        </w:rPr>
        <w:t>α να πω, ότι η Κ</w:t>
      </w:r>
      <w:r w:rsidRPr="00B53D2E">
        <w:rPr>
          <w:rFonts w:cs="Arial"/>
        </w:rPr>
        <w:t>υβέρνηση έχει πάρε</w:t>
      </w:r>
      <w:r w:rsidR="00C80E39">
        <w:rPr>
          <w:rFonts w:cs="Arial"/>
        </w:rPr>
        <w:t xml:space="preserve">ι σημαντικά δραστικά μέτρα. Όπως ξέρετε, </w:t>
      </w:r>
      <w:r w:rsidRPr="00B53D2E">
        <w:rPr>
          <w:rFonts w:cs="Arial"/>
        </w:rPr>
        <w:t xml:space="preserve">ψηφίστηκε ο  νόμος που φέραμε για το </w:t>
      </w:r>
      <w:r w:rsidR="00C80E39">
        <w:rPr>
          <w:rFonts w:cs="Arial"/>
        </w:rPr>
        <w:t>«</w:t>
      </w:r>
      <w:r w:rsidRPr="00B53D2E">
        <w:rPr>
          <w:rFonts w:cs="Arial"/>
        </w:rPr>
        <w:t>ξέπλυμα</w:t>
      </w:r>
      <w:r w:rsidR="00C80E39">
        <w:rPr>
          <w:rFonts w:cs="Arial"/>
        </w:rPr>
        <w:t xml:space="preserve">» χρήματος, που </w:t>
      </w:r>
      <w:r w:rsidRPr="00B53D2E">
        <w:rPr>
          <w:rFonts w:cs="Arial"/>
        </w:rPr>
        <w:t>ενισχύει</w:t>
      </w:r>
      <w:r w:rsidR="00C80E39" w:rsidRPr="00C80E39">
        <w:rPr>
          <w:rFonts w:cs="Arial"/>
        </w:rPr>
        <w:t xml:space="preserve"> </w:t>
      </w:r>
      <w:r w:rsidR="00C80E39" w:rsidRPr="00B53D2E">
        <w:rPr>
          <w:rFonts w:cs="Arial"/>
        </w:rPr>
        <w:t>και θωρακίζει</w:t>
      </w:r>
      <w:r w:rsidR="00C80E39">
        <w:rPr>
          <w:rFonts w:cs="Arial"/>
        </w:rPr>
        <w:t xml:space="preserve"> ακόμη</w:t>
      </w:r>
      <w:r w:rsidRPr="00B53D2E">
        <w:rPr>
          <w:rFonts w:cs="Arial"/>
        </w:rPr>
        <w:t xml:space="preserve"> περισσότερο το σύστημα, ώστε να μη συμβαίνουν τέτοιες καταστάσεις. Συμφωνούμε και δεχόμαστε την πρόσκληση του ΣΥΡΙΖΑ να γίνει συζή</w:t>
      </w:r>
      <w:r w:rsidR="00C80E39">
        <w:rPr>
          <w:rFonts w:cs="Arial"/>
        </w:rPr>
        <w:t>τηση για το μέλλον των τραπεζών. Ό</w:t>
      </w:r>
      <w:r w:rsidRPr="00B53D2E">
        <w:rPr>
          <w:rFonts w:cs="Arial"/>
        </w:rPr>
        <w:t>μω</w:t>
      </w:r>
      <w:r w:rsidR="00C80E39">
        <w:rPr>
          <w:rFonts w:cs="Arial"/>
        </w:rPr>
        <w:t>ς, πραγματική συζήτηση, όποτε θέλετε. Όλα όσα κάνουμε αφορούν τω</w:t>
      </w:r>
      <w:r w:rsidRPr="00B53D2E">
        <w:rPr>
          <w:rFonts w:cs="Arial"/>
        </w:rPr>
        <w:t>όντι το μέλλον, αλλά είμαστε διατεθειμένοι</w:t>
      </w:r>
      <w:r w:rsidR="00C80E39">
        <w:rPr>
          <w:rFonts w:cs="Arial"/>
        </w:rPr>
        <w:t>,</w:t>
      </w:r>
      <w:r w:rsidRPr="00B53D2E">
        <w:rPr>
          <w:rFonts w:cs="Arial"/>
        </w:rPr>
        <w:t xml:space="preserve"> ανά πάσα στιγμή</w:t>
      </w:r>
      <w:r w:rsidR="00C80E39">
        <w:rPr>
          <w:rFonts w:cs="Arial"/>
        </w:rPr>
        <w:t xml:space="preserve">, </w:t>
      </w:r>
      <w:r w:rsidRPr="00B53D2E">
        <w:rPr>
          <w:rFonts w:cs="Arial"/>
        </w:rPr>
        <w:t>κάτω από συγκεκριμένη ατζέντα να συζητήσουμε και αυτό.</w:t>
      </w:r>
    </w:p>
    <w:p w:rsidR="00475AA4" w:rsidRPr="00B53D2E" w:rsidRDefault="00C80E39" w:rsidP="00CA6165">
      <w:pPr>
        <w:spacing w:line="276" w:lineRule="auto"/>
        <w:ind w:firstLine="720"/>
        <w:contextualSpacing/>
        <w:jc w:val="both"/>
        <w:rPr>
          <w:rFonts w:cs="Arial"/>
        </w:rPr>
      </w:pPr>
      <w:r>
        <w:rPr>
          <w:rFonts w:cs="Arial"/>
        </w:rPr>
        <w:t xml:space="preserve">Ο κ. Κεγκέρογλου, </w:t>
      </w:r>
      <w:r w:rsidR="00475AA4" w:rsidRPr="00B53D2E">
        <w:rPr>
          <w:rFonts w:cs="Arial"/>
        </w:rPr>
        <w:t>είπε</w:t>
      </w:r>
      <w:r>
        <w:rPr>
          <w:rFonts w:cs="Arial"/>
        </w:rPr>
        <w:t>,</w:t>
      </w:r>
      <w:r w:rsidR="00475AA4" w:rsidRPr="00B53D2E">
        <w:rPr>
          <w:rFonts w:cs="Arial"/>
        </w:rPr>
        <w:t xml:space="preserve"> ότι</w:t>
      </w:r>
      <w:r>
        <w:rPr>
          <w:rFonts w:cs="Arial"/>
        </w:rPr>
        <w:t>, επειδή</w:t>
      </w:r>
      <w:r w:rsidR="00475AA4" w:rsidRPr="00B53D2E">
        <w:rPr>
          <w:rFonts w:cs="Arial"/>
        </w:rPr>
        <w:t xml:space="preserve"> καθυστερήσαμε </w:t>
      </w:r>
      <w:r>
        <w:rPr>
          <w:rFonts w:cs="Arial"/>
        </w:rPr>
        <w:t xml:space="preserve">να φέρουμε το νομοσχέδιο, μήπως </w:t>
      </w:r>
      <w:r w:rsidR="00475AA4" w:rsidRPr="00B53D2E">
        <w:rPr>
          <w:rFonts w:cs="Arial"/>
        </w:rPr>
        <w:t>σκεφτόμαστε άλλες διαδικασίες</w:t>
      </w:r>
      <w:r>
        <w:rPr>
          <w:rFonts w:cs="Arial"/>
        </w:rPr>
        <w:t xml:space="preserve">. Νομίζω εκεί κάπως προσιδιάζει </w:t>
      </w:r>
      <w:r w:rsidR="00475AA4" w:rsidRPr="00B53D2E">
        <w:rPr>
          <w:rFonts w:cs="Arial"/>
        </w:rPr>
        <w:t>συνωμοτική κατάσταση, αλλά αντιλαμβάνεστε</w:t>
      </w:r>
      <w:r>
        <w:rPr>
          <w:rFonts w:cs="Arial"/>
        </w:rPr>
        <w:t>,</w:t>
      </w:r>
      <w:r w:rsidR="00475AA4" w:rsidRPr="00B53D2E">
        <w:rPr>
          <w:rFonts w:cs="Arial"/>
        </w:rPr>
        <w:t xml:space="preserve"> ότι δεν είναι αυτή η αλήθεια, αλλά ήταν ακριβώς οι δυσκολίες οι τεχνικές</w:t>
      </w:r>
      <w:r>
        <w:rPr>
          <w:rFonts w:cs="Arial"/>
        </w:rPr>
        <w:t>,</w:t>
      </w:r>
      <w:r w:rsidR="00475AA4" w:rsidRPr="00B53D2E">
        <w:rPr>
          <w:rFonts w:cs="Arial"/>
        </w:rPr>
        <w:t xml:space="preserve"> για τις οποίες καθυστερήσαμε λίγες  βδομάδες. </w:t>
      </w:r>
    </w:p>
    <w:p w:rsidR="00475AA4" w:rsidRPr="00B53D2E" w:rsidRDefault="00C80E39" w:rsidP="00CA6165">
      <w:pPr>
        <w:spacing w:line="276" w:lineRule="auto"/>
        <w:ind w:firstLine="720"/>
        <w:contextualSpacing/>
        <w:jc w:val="both"/>
        <w:rPr>
          <w:rFonts w:cs="Arial"/>
        </w:rPr>
      </w:pPr>
      <w:r>
        <w:rPr>
          <w:rFonts w:cs="Arial"/>
        </w:rPr>
        <w:t xml:space="preserve">Σε ότι </w:t>
      </w:r>
      <w:r w:rsidR="00475AA4" w:rsidRPr="00B53D2E">
        <w:rPr>
          <w:rFonts w:cs="Arial"/>
        </w:rPr>
        <w:t>αφορά</w:t>
      </w:r>
      <w:r>
        <w:rPr>
          <w:rFonts w:cs="Arial"/>
        </w:rPr>
        <w:t xml:space="preserve"> σε</w:t>
      </w:r>
      <w:r w:rsidR="00475AA4" w:rsidRPr="00B53D2E">
        <w:rPr>
          <w:rFonts w:cs="Arial"/>
        </w:rPr>
        <w:t xml:space="preserve"> όλη την άλλη θεωρία, η οποία αναπτύχθηκε γύρω από το θέμα της αύξησης μετοχικού κεφαλαίου της Τρά</w:t>
      </w:r>
      <w:r>
        <w:rPr>
          <w:rFonts w:cs="Arial"/>
        </w:rPr>
        <w:t>πεζας Πειραιώς, νομίζω, κύριοι Β</w:t>
      </w:r>
      <w:r w:rsidR="00475AA4" w:rsidRPr="00B53D2E">
        <w:rPr>
          <w:rFonts w:cs="Arial"/>
        </w:rPr>
        <w:t>ουλευτές, είχαμε την ευκαιρία εδώ</w:t>
      </w:r>
      <w:r>
        <w:rPr>
          <w:rFonts w:cs="Arial"/>
        </w:rPr>
        <w:t>,</w:t>
      </w:r>
      <w:r w:rsidR="00475AA4" w:rsidRPr="00B53D2E">
        <w:rPr>
          <w:rFonts w:cs="Arial"/>
        </w:rPr>
        <w:t xml:space="preserve"> σε διάρκεια πολλών ωρών</w:t>
      </w:r>
      <w:r>
        <w:rPr>
          <w:rFonts w:cs="Arial"/>
        </w:rPr>
        <w:t>,</w:t>
      </w:r>
      <w:r w:rsidR="00475AA4" w:rsidRPr="00B53D2E">
        <w:rPr>
          <w:rFonts w:cs="Arial"/>
        </w:rPr>
        <w:t xml:space="preserve"> να εξαντλήσουμε πάρα πολλές από τις πλευρές αυτού του θέματος</w:t>
      </w:r>
      <w:r>
        <w:rPr>
          <w:rFonts w:cs="Arial"/>
        </w:rPr>
        <w:t>,</w:t>
      </w:r>
      <w:r w:rsidR="00475AA4" w:rsidRPr="00B53D2E">
        <w:rPr>
          <w:rFonts w:cs="Arial"/>
        </w:rPr>
        <w:t xml:space="preserve"> παρουσία</w:t>
      </w:r>
      <w:r>
        <w:rPr>
          <w:rFonts w:cs="Arial"/>
        </w:rPr>
        <w:t>,</w:t>
      </w:r>
      <w:r w:rsidR="00475AA4" w:rsidRPr="00B53D2E">
        <w:rPr>
          <w:rFonts w:cs="Arial"/>
        </w:rPr>
        <w:t xml:space="preserve"> μάλιστα</w:t>
      </w:r>
      <w:r>
        <w:rPr>
          <w:rFonts w:cs="Arial"/>
        </w:rPr>
        <w:t>,</w:t>
      </w:r>
      <w:r w:rsidR="00475AA4" w:rsidRPr="00B53D2E">
        <w:rPr>
          <w:rFonts w:cs="Arial"/>
        </w:rPr>
        <w:t xml:space="preserve"> και όλων των εκπροσώπων τραπεζών εργαζομένων κ.λπ.. Νομίζω ότι το συμπέρασμα είναι σαφές</w:t>
      </w:r>
      <w:r>
        <w:rPr>
          <w:rFonts w:cs="Arial"/>
        </w:rPr>
        <w:t>,</w:t>
      </w:r>
      <w:r w:rsidR="00475AA4" w:rsidRPr="00B53D2E">
        <w:rPr>
          <w:rFonts w:cs="Arial"/>
        </w:rPr>
        <w:t xml:space="preserve"> ότι μέσα σε ένα κράτος δικαίου, όπως είναι η Ελλάδα, υπάρχουν διακριτοί θεσμικοί ρόλοι</w:t>
      </w:r>
      <w:r>
        <w:rPr>
          <w:rFonts w:cs="Arial"/>
        </w:rPr>
        <w:t xml:space="preserve"> του Κράτους, της Κυβέρνησης, </w:t>
      </w:r>
      <w:r w:rsidR="00475AA4" w:rsidRPr="00B53D2E">
        <w:rPr>
          <w:rFonts w:cs="Arial"/>
        </w:rPr>
        <w:t>του Ταμείου Χρηματοπιστωτικής Σταθερότητας των Τραπεζών. Βάσει αυτών των κανόνων</w:t>
      </w:r>
      <w:r>
        <w:rPr>
          <w:rFonts w:cs="Arial"/>
        </w:rPr>
        <w:t>,</w:t>
      </w:r>
      <w:r w:rsidR="00475AA4" w:rsidRPr="00B53D2E">
        <w:rPr>
          <w:rFonts w:cs="Arial"/>
        </w:rPr>
        <w:t xml:space="preserve"> αυτή τη στιγμή</w:t>
      </w:r>
      <w:r>
        <w:rPr>
          <w:rFonts w:cs="Arial"/>
        </w:rPr>
        <w:t>,</w:t>
      </w:r>
      <w:r w:rsidR="00475AA4" w:rsidRPr="00B53D2E">
        <w:rPr>
          <w:rFonts w:cs="Arial"/>
        </w:rPr>
        <w:t xml:space="preserve"> γίνονται και όλες οι διαδικασίες και εξελίσσονται.</w:t>
      </w:r>
    </w:p>
    <w:p w:rsidR="00475AA4" w:rsidRPr="00B53D2E" w:rsidRDefault="00475AA4" w:rsidP="00CA6165">
      <w:pPr>
        <w:spacing w:line="276" w:lineRule="auto"/>
        <w:ind w:firstLine="720"/>
        <w:contextualSpacing/>
        <w:jc w:val="both"/>
        <w:rPr>
          <w:rFonts w:cs="Arial"/>
        </w:rPr>
      </w:pPr>
      <w:r w:rsidRPr="00B53D2E">
        <w:rPr>
          <w:rFonts w:cs="Arial"/>
        </w:rPr>
        <w:t xml:space="preserve"> Επίσης, έχετε υπόψη </w:t>
      </w:r>
      <w:r w:rsidR="00C80E39">
        <w:rPr>
          <w:rFonts w:cs="Arial"/>
        </w:rPr>
        <w:t>σας,</w:t>
      </w:r>
      <w:r w:rsidRPr="00B53D2E">
        <w:rPr>
          <w:rFonts w:cs="Arial"/>
        </w:rPr>
        <w:t xml:space="preserve"> ότι λειτουργούμε μέσα στα πλαίσια του ευρωπαϊκού δικαίου και των ευρωπαϊκών αρχών, όπως είναι η Επιτροπή Ανταγωνισμού και η Ευρωπαϊκή</w:t>
      </w:r>
      <w:r w:rsidR="00C80E39">
        <w:rPr>
          <w:rFonts w:cs="Arial"/>
        </w:rPr>
        <w:t xml:space="preserve"> Κεντρική Τράπεζα. Είναι </w:t>
      </w:r>
      <w:r w:rsidRPr="00B53D2E">
        <w:rPr>
          <w:rFonts w:cs="Arial"/>
        </w:rPr>
        <w:t>σαφές</w:t>
      </w:r>
      <w:r w:rsidR="00C80E39">
        <w:rPr>
          <w:rFonts w:cs="Arial"/>
        </w:rPr>
        <w:t>,</w:t>
      </w:r>
      <w:r w:rsidRPr="00B53D2E">
        <w:rPr>
          <w:rFonts w:cs="Arial"/>
        </w:rPr>
        <w:t xml:space="preserve"> ότι τηρούνται όλες οι διαδικασίες και συντελούνται τα πάντα</w:t>
      </w:r>
      <w:r w:rsidR="00C80E39">
        <w:rPr>
          <w:rFonts w:cs="Arial"/>
        </w:rPr>
        <w:t>,</w:t>
      </w:r>
      <w:r w:rsidRPr="00B53D2E">
        <w:rPr>
          <w:rFonts w:cs="Arial"/>
        </w:rPr>
        <w:t xml:space="preserve"> μέσα από την αναγκαία διαφάνεια.</w:t>
      </w:r>
    </w:p>
    <w:p w:rsidR="00BC2D40" w:rsidRDefault="00475AA4" w:rsidP="00CA6165">
      <w:pPr>
        <w:spacing w:line="276" w:lineRule="auto"/>
        <w:ind w:firstLine="720"/>
        <w:contextualSpacing/>
        <w:jc w:val="both"/>
        <w:rPr>
          <w:rFonts w:cs="Arial"/>
        </w:rPr>
      </w:pPr>
      <w:r w:rsidRPr="00B53D2E">
        <w:rPr>
          <w:rFonts w:cs="Arial"/>
        </w:rPr>
        <w:t xml:space="preserve"> Θα ήθελα να πω</w:t>
      </w:r>
      <w:r w:rsidR="00C80E39">
        <w:rPr>
          <w:rFonts w:cs="Arial"/>
        </w:rPr>
        <w:t>,</w:t>
      </w:r>
      <w:r w:rsidRPr="00B53D2E">
        <w:rPr>
          <w:rFonts w:cs="Arial"/>
        </w:rPr>
        <w:t xml:space="preserve"> ότι και ο εκπρόσωπος του Κ.Κ.Ε.</w:t>
      </w:r>
      <w:r w:rsidR="00C80E39">
        <w:rPr>
          <w:rFonts w:cs="Arial"/>
        </w:rPr>
        <w:t xml:space="preserve">, είπε -και </w:t>
      </w:r>
      <w:r w:rsidRPr="00B53D2E">
        <w:rPr>
          <w:rFonts w:cs="Arial"/>
        </w:rPr>
        <w:t>είναι αλήθεια</w:t>
      </w:r>
      <w:r w:rsidR="00C80E39">
        <w:rPr>
          <w:rFonts w:cs="Arial"/>
        </w:rPr>
        <w:t xml:space="preserve">, ότι αυτό που κάνουμε, είναι να </w:t>
      </w:r>
      <w:r w:rsidRPr="00B53D2E">
        <w:rPr>
          <w:rFonts w:cs="Arial"/>
        </w:rPr>
        <w:t>παίρνουμε αναξιοποίητα κεφάλαια και τα αξιοποιούμε</w:t>
      </w:r>
      <w:r w:rsidR="00C80E39">
        <w:rPr>
          <w:rFonts w:cs="Arial"/>
        </w:rPr>
        <w:t>. Α</w:t>
      </w:r>
      <w:r w:rsidRPr="00B53D2E">
        <w:rPr>
          <w:rFonts w:cs="Arial"/>
        </w:rPr>
        <w:t>υτή</w:t>
      </w:r>
      <w:r w:rsidR="00C80E39">
        <w:rPr>
          <w:rFonts w:cs="Arial"/>
        </w:rPr>
        <w:t>,</w:t>
      </w:r>
      <w:r w:rsidRPr="00B53D2E">
        <w:rPr>
          <w:rFonts w:cs="Arial"/>
        </w:rPr>
        <w:t xml:space="preserve"> πραγματικά</w:t>
      </w:r>
      <w:r w:rsidR="00C80E39">
        <w:rPr>
          <w:rFonts w:cs="Arial"/>
        </w:rPr>
        <w:t>,</w:t>
      </w:r>
      <w:r w:rsidRPr="00B53D2E">
        <w:rPr>
          <w:rFonts w:cs="Arial"/>
        </w:rPr>
        <w:t xml:space="preserve"> εί</w:t>
      </w:r>
      <w:r w:rsidR="00C80E39">
        <w:rPr>
          <w:rFonts w:cs="Arial"/>
        </w:rPr>
        <w:t>ναι όλη η έννοια της ευρωπαϊκής τραπεζικής ένωσης και της ένωσης των ευρωπαϊκών κ</w:t>
      </w:r>
      <w:r w:rsidRPr="00B53D2E">
        <w:rPr>
          <w:rFonts w:cs="Arial"/>
        </w:rPr>
        <w:t>εφαλαιαγορών. Προσπαθούμε να υπάρξουν μηχανισμοί, οι οποίοι θα δώσουν τη δυνατότητα</w:t>
      </w:r>
      <w:r w:rsidR="00BC2D40">
        <w:rPr>
          <w:rFonts w:cs="Arial"/>
        </w:rPr>
        <w:t>, ώστε</w:t>
      </w:r>
      <w:r w:rsidRPr="00B53D2E">
        <w:rPr>
          <w:rFonts w:cs="Arial"/>
        </w:rPr>
        <w:t xml:space="preserve"> να μπορέσουν να μετακυλισθούν σε παραγωγικές επενδύσεις, όλες εκείνες οι πλεονάζουσες, οι </w:t>
      </w:r>
      <w:r w:rsidR="00BC2D40">
        <w:rPr>
          <w:rFonts w:cs="Arial"/>
        </w:rPr>
        <w:t>«</w:t>
      </w:r>
      <w:r w:rsidRPr="00B53D2E">
        <w:rPr>
          <w:rFonts w:cs="Arial"/>
        </w:rPr>
        <w:t>λιμνάζουσες</w:t>
      </w:r>
      <w:r w:rsidR="00BC2D40">
        <w:rPr>
          <w:rFonts w:cs="Arial"/>
        </w:rPr>
        <w:t xml:space="preserve">», </w:t>
      </w:r>
      <w:r w:rsidRPr="00B53D2E">
        <w:rPr>
          <w:rFonts w:cs="Arial"/>
        </w:rPr>
        <w:t xml:space="preserve">αποταμιεύσεις, οι οποίες υπάρχουν ειδικά στα κράτη του Βορρά. </w:t>
      </w:r>
    </w:p>
    <w:p w:rsidR="00475AA4" w:rsidRPr="00B53D2E" w:rsidRDefault="00BC2D40" w:rsidP="00CA6165">
      <w:pPr>
        <w:spacing w:line="276" w:lineRule="auto"/>
        <w:ind w:firstLine="720"/>
        <w:contextualSpacing/>
        <w:jc w:val="both"/>
        <w:rPr>
          <w:rFonts w:cs="Arial"/>
        </w:rPr>
      </w:pPr>
      <w:r>
        <w:rPr>
          <w:rFonts w:cs="Arial"/>
        </w:rPr>
        <w:t>Η όλη έννοια της ευρωπαϊκής τ</w:t>
      </w:r>
      <w:r w:rsidR="00475AA4" w:rsidRPr="00B53D2E">
        <w:rPr>
          <w:rFonts w:cs="Arial"/>
        </w:rPr>
        <w:t>ραπε</w:t>
      </w:r>
      <w:r>
        <w:rPr>
          <w:rFonts w:cs="Arial"/>
        </w:rPr>
        <w:t>ζικής έ</w:t>
      </w:r>
      <w:r w:rsidR="00475AA4" w:rsidRPr="00B53D2E">
        <w:rPr>
          <w:rFonts w:cs="Arial"/>
        </w:rPr>
        <w:t>νωσης είναι</w:t>
      </w:r>
      <w:r>
        <w:rPr>
          <w:rFonts w:cs="Arial"/>
        </w:rPr>
        <w:t>,</w:t>
      </w:r>
      <w:r w:rsidR="00475AA4" w:rsidRPr="00B53D2E">
        <w:rPr>
          <w:rFonts w:cs="Arial"/>
        </w:rPr>
        <w:t xml:space="preserve"> ότι στο</w:t>
      </w:r>
      <w:r>
        <w:rPr>
          <w:rFonts w:cs="Arial"/>
        </w:rPr>
        <w:t>ν</w:t>
      </w:r>
      <w:r w:rsidR="00475AA4" w:rsidRPr="00B53D2E">
        <w:rPr>
          <w:rFonts w:cs="Arial"/>
        </w:rPr>
        <w:t xml:space="preserve"> βαθμό που θα έχει ολοκληρωθεί θα έχουμε τη δυνατότητα μιας ασφάλειας, μιας σιγουριάς οπουδήποτε και αν βρίσκεται</w:t>
      </w:r>
      <w:r>
        <w:rPr>
          <w:rFonts w:cs="Arial"/>
        </w:rPr>
        <w:t xml:space="preserve"> εγκατεστημένη κάθε τράπεζα, ενώ </w:t>
      </w:r>
      <w:r w:rsidR="00475AA4" w:rsidRPr="00B53D2E">
        <w:rPr>
          <w:rFonts w:cs="Arial"/>
        </w:rPr>
        <w:t>από την άλλη μεριά</w:t>
      </w:r>
      <w:r>
        <w:rPr>
          <w:rFonts w:cs="Arial"/>
        </w:rPr>
        <w:t>,</w:t>
      </w:r>
      <w:r w:rsidR="00475AA4" w:rsidRPr="00B53D2E">
        <w:rPr>
          <w:rFonts w:cs="Arial"/>
        </w:rPr>
        <w:t xml:space="preserve"> ότι θα υπάρχει δυνατότητα φθηνής ανταγωνιστικής χρηματοδότησης για τον πολίτη σε οποιοδήποτε κράτος</w:t>
      </w:r>
      <w:r>
        <w:rPr>
          <w:rFonts w:cs="Arial"/>
        </w:rPr>
        <w:t xml:space="preserve"> - μέλος και αν βρίσκεται. Άρα,</w:t>
      </w:r>
      <w:r w:rsidR="00475AA4" w:rsidRPr="00B53D2E">
        <w:rPr>
          <w:rFonts w:cs="Arial"/>
        </w:rPr>
        <w:t xml:space="preserve"> όλα αυτά γίνονται </w:t>
      </w:r>
      <w:r>
        <w:rPr>
          <w:rFonts w:cs="Arial"/>
        </w:rPr>
        <w:t>-</w:t>
      </w:r>
      <w:r w:rsidR="00475AA4" w:rsidRPr="00B53D2E">
        <w:rPr>
          <w:rFonts w:cs="Arial"/>
        </w:rPr>
        <w:t>και μόνο θα έλεγα</w:t>
      </w:r>
      <w:r>
        <w:rPr>
          <w:rFonts w:cs="Arial"/>
        </w:rPr>
        <w:t>-  για τον ε</w:t>
      </w:r>
      <w:r w:rsidRPr="00B53D2E">
        <w:rPr>
          <w:rFonts w:cs="Arial"/>
        </w:rPr>
        <w:t>υρωπαίο</w:t>
      </w:r>
      <w:r w:rsidR="00475AA4" w:rsidRPr="00B53D2E">
        <w:rPr>
          <w:rFonts w:cs="Arial"/>
        </w:rPr>
        <w:t xml:space="preserve"> και τον Έλληνα </w:t>
      </w:r>
      <w:r w:rsidR="00475AA4" w:rsidRPr="00B53D2E">
        <w:rPr>
          <w:rFonts w:cs="Arial"/>
        </w:rPr>
        <w:lastRenderedPageBreak/>
        <w:t>πολίτη. Ε</w:t>
      </w:r>
      <w:r>
        <w:rPr>
          <w:rFonts w:cs="Arial"/>
        </w:rPr>
        <w:t>ίναι πολύ σοβαρή η υπόθεση της ευρωπαϊκής τραπεζικής έ</w:t>
      </w:r>
      <w:r w:rsidR="00475AA4" w:rsidRPr="00B53D2E">
        <w:rPr>
          <w:rFonts w:cs="Arial"/>
        </w:rPr>
        <w:t>νωσης για να την αφήσουμε μόνον στους τραπεζίτες. Είναι υπ</w:t>
      </w:r>
      <w:r>
        <w:rPr>
          <w:rFonts w:cs="Arial"/>
        </w:rPr>
        <w:t>όθεση του ε</w:t>
      </w:r>
      <w:r w:rsidR="00475AA4" w:rsidRPr="00B53D2E">
        <w:rPr>
          <w:rFonts w:cs="Arial"/>
        </w:rPr>
        <w:t>υρωπαίου πολίτη και δεν είναι</w:t>
      </w:r>
      <w:r>
        <w:rPr>
          <w:rFonts w:cs="Arial"/>
        </w:rPr>
        <w:t>,</w:t>
      </w:r>
      <w:r w:rsidR="00475AA4" w:rsidRPr="00B53D2E">
        <w:rPr>
          <w:rFonts w:cs="Arial"/>
        </w:rPr>
        <w:t xml:space="preserve"> απλώς</w:t>
      </w:r>
      <w:r>
        <w:rPr>
          <w:rFonts w:cs="Arial"/>
        </w:rPr>
        <w:t>,</w:t>
      </w:r>
      <w:r w:rsidR="00475AA4" w:rsidRPr="00B53D2E">
        <w:rPr>
          <w:rFonts w:cs="Arial"/>
        </w:rPr>
        <w:t xml:space="preserve"> κάτι τεχνικό. </w:t>
      </w:r>
    </w:p>
    <w:p w:rsidR="00475AA4" w:rsidRPr="00B53D2E" w:rsidRDefault="00475AA4" w:rsidP="00CA6165">
      <w:pPr>
        <w:spacing w:line="276" w:lineRule="auto"/>
        <w:ind w:firstLine="720"/>
        <w:contextualSpacing/>
        <w:jc w:val="both"/>
        <w:rPr>
          <w:rFonts w:cs="Arial"/>
        </w:rPr>
      </w:pPr>
      <w:r w:rsidRPr="00B53D2E">
        <w:rPr>
          <w:rFonts w:cs="Arial"/>
        </w:rPr>
        <w:t>Εμείς α</w:t>
      </w:r>
      <w:r w:rsidR="00BC2D40">
        <w:rPr>
          <w:rFonts w:cs="Arial"/>
        </w:rPr>
        <w:t>υτό που κάνουμε είναι να θωρακίζ</w:t>
      </w:r>
      <w:r w:rsidRPr="00B53D2E">
        <w:rPr>
          <w:rFonts w:cs="Arial"/>
        </w:rPr>
        <w:t>ουμε θεσμούς,  να δίνουμε τις δυνατότητες στις τράπεζες και στην οικονομία να μπορέσουν να αναπτυχθούν</w:t>
      </w:r>
      <w:r w:rsidR="00BC2D40">
        <w:rPr>
          <w:rFonts w:cs="Arial"/>
        </w:rPr>
        <w:t>,</w:t>
      </w:r>
      <w:r w:rsidRPr="00B53D2E">
        <w:rPr>
          <w:rFonts w:cs="Arial"/>
        </w:rPr>
        <w:t xml:space="preserve"> να προχωρήσουν και να εμπεδώσουν τα αναπτυξιακά τους προγράμματα.</w:t>
      </w:r>
    </w:p>
    <w:p w:rsidR="00475AA4" w:rsidRPr="00B53D2E" w:rsidRDefault="00BC2D40" w:rsidP="00CA6165">
      <w:pPr>
        <w:spacing w:line="276" w:lineRule="auto"/>
        <w:ind w:firstLine="720"/>
        <w:contextualSpacing/>
        <w:jc w:val="both"/>
        <w:rPr>
          <w:rFonts w:cs="Arial"/>
        </w:rPr>
      </w:pPr>
      <w:r>
        <w:rPr>
          <w:rFonts w:cs="Arial"/>
        </w:rPr>
        <w:t xml:space="preserve"> Ο κ</w:t>
      </w:r>
      <w:r w:rsidR="00475AA4" w:rsidRPr="00B53D2E">
        <w:rPr>
          <w:rFonts w:cs="Arial"/>
        </w:rPr>
        <w:t>. Βιλιάρδος μίλησε και πάλι για συνοπ</w:t>
      </w:r>
      <w:r>
        <w:rPr>
          <w:rFonts w:cs="Arial"/>
        </w:rPr>
        <w:t>τικές διαδικασίες που έχουμε στη Βουλή</w:t>
      </w:r>
      <w:r w:rsidR="00475AA4" w:rsidRPr="00B53D2E">
        <w:rPr>
          <w:rFonts w:cs="Arial"/>
        </w:rPr>
        <w:t>. Δεν είναι αλήθεια. Όπως ξέρετε</w:t>
      </w:r>
      <w:r>
        <w:rPr>
          <w:rFonts w:cs="Arial"/>
        </w:rPr>
        <w:t xml:space="preserve">, υπήρξε </w:t>
      </w:r>
      <w:r w:rsidR="00475AA4" w:rsidRPr="00B53D2E">
        <w:rPr>
          <w:rFonts w:cs="Arial"/>
        </w:rPr>
        <w:t>διαβούλευση, θα υπάρξει και σήμερα συ</w:t>
      </w:r>
      <w:r>
        <w:rPr>
          <w:rFonts w:cs="Arial"/>
        </w:rPr>
        <w:t xml:space="preserve">ζήτηση, όπως και στην </w:t>
      </w:r>
      <w:r w:rsidR="00475AA4" w:rsidRPr="00B53D2E">
        <w:rPr>
          <w:rFonts w:cs="Arial"/>
        </w:rPr>
        <w:t>κατ’  άρθρο</w:t>
      </w:r>
      <w:r>
        <w:rPr>
          <w:rFonts w:cs="Arial"/>
        </w:rPr>
        <w:t xml:space="preserve">ν συζήτηση, καθώς και στην Ολομέλεια </w:t>
      </w:r>
      <w:r w:rsidR="00475AA4" w:rsidRPr="00B53D2E">
        <w:rPr>
          <w:rFonts w:cs="Arial"/>
        </w:rPr>
        <w:t>.</w:t>
      </w:r>
    </w:p>
    <w:p w:rsidR="00475AA4" w:rsidRDefault="00475AA4" w:rsidP="00CA6165">
      <w:pPr>
        <w:spacing w:line="276" w:lineRule="auto"/>
        <w:ind w:firstLine="720"/>
        <w:contextualSpacing/>
        <w:jc w:val="both"/>
        <w:rPr>
          <w:rFonts w:cs="Arial"/>
        </w:rPr>
      </w:pPr>
      <w:r w:rsidRPr="00B53D2E">
        <w:rPr>
          <w:rFonts w:cs="Arial"/>
        </w:rPr>
        <w:t>Αναφερθήκατε και πάλι</w:t>
      </w:r>
      <w:r w:rsidR="00BC2D40">
        <w:rPr>
          <w:rFonts w:cs="Arial"/>
        </w:rPr>
        <w:t>,</w:t>
      </w:r>
      <w:r w:rsidRPr="00B53D2E">
        <w:rPr>
          <w:rFonts w:cs="Arial"/>
        </w:rPr>
        <w:t xml:space="preserve"> στο ότι</w:t>
      </w:r>
      <w:r w:rsidR="00BC2D40">
        <w:rPr>
          <w:rFonts w:cs="Arial"/>
        </w:rPr>
        <w:t>,</w:t>
      </w:r>
      <w:r w:rsidRPr="00B53D2E">
        <w:rPr>
          <w:rFonts w:cs="Arial"/>
        </w:rPr>
        <w:t xml:space="preserve"> ενδεχομένως</w:t>
      </w:r>
      <w:r w:rsidR="00BC2D40">
        <w:rPr>
          <w:rFonts w:cs="Arial"/>
        </w:rPr>
        <w:t>,</w:t>
      </w:r>
      <w:r w:rsidRPr="00B53D2E">
        <w:rPr>
          <w:rFonts w:cs="Arial"/>
        </w:rPr>
        <w:t xml:space="preserve"> θα υπάρξουν νέα </w:t>
      </w:r>
      <w:r w:rsidR="00BC2D40">
        <w:rPr>
          <w:rFonts w:cs="Arial"/>
        </w:rPr>
        <w:t>«</w:t>
      </w:r>
      <w:r w:rsidRPr="00B53D2E">
        <w:rPr>
          <w:rFonts w:cs="Arial"/>
        </w:rPr>
        <w:t>κόκκινα</w:t>
      </w:r>
      <w:r w:rsidR="00BC2D40">
        <w:rPr>
          <w:rFonts w:cs="Arial"/>
        </w:rPr>
        <w:t>»</w:t>
      </w:r>
      <w:r w:rsidRPr="00B53D2E">
        <w:rPr>
          <w:rFonts w:cs="Arial"/>
        </w:rPr>
        <w:t xml:space="preserve"> δάνεια</w:t>
      </w:r>
      <w:r w:rsidR="00BC2D40">
        <w:rPr>
          <w:rFonts w:cs="Arial"/>
        </w:rPr>
        <w:t>,</w:t>
      </w:r>
      <w:r w:rsidRPr="00B53D2E">
        <w:rPr>
          <w:rFonts w:cs="Arial"/>
        </w:rPr>
        <w:t xml:space="preserve"> της τάξης των 8 με 10 δισεκατομ</w:t>
      </w:r>
      <w:r w:rsidR="00BC2D40">
        <w:rPr>
          <w:rFonts w:cs="Arial"/>
        </w:rPr>
        <w:t>μυρίων ευρώ. Η αλήθεια είναι, κύριε</w:t>
      </w:r>
      <w:r w:rsidRPr="00B53D2E">
        <w:rPr>
          <w:rFonts w:cs="Arial"/>
        </w:rPr>
        <w:t xml:space="preserve"> Βιλιάρδο, ότι με  βάση όλα τα στοιχεία</w:t>
      </w:r>
      <w:r w:rsidR="00BC2D40">
        <w:rPr>
          <w:rFonts w:cs="Arial"/>
        </w:rPr>
        <w:t>,</w:t>
      </w:r>
      <w:r w:rsidRPr="00B53D2E">
        <w:rPr>
          <w:rFonts w:cs="Arial"/>
        </w:rPr>
        <w:t xml:space="preserve"> τα οποία έχουμε μέχρι σήμερα από τις ίδιες τις ενδιαφερόμενες τις τράπεζες</w:t>
      </w:r>
      <w:r w:rsidR="00BC2D40">
        <w:rPr>
          <w:rFonts w:cs="Arial"/>
        </w:rPr>
        <w:t>,</w:t>
      </w:r>
      <w:r w:rsidRPr="00B53D2E">
        <w:rPr>
          <w:rFonts w:cs="Arial"/>
        </w:rPr>
        <w:t xml:space="preserve"> η ενδεχόμενη παρουσία νέων </w:t>
      </w:r>
      <w:r w:rsidR="00BC2D40">
        <w:rPr>
          <w:rFonts w:cs="Arial"/>
        </w:rPr>
        <w:t>«</w:t>
      </w:r>
      <w:r w:rsidRPr="00B53D2E">
        <w:rPr>
          <w:rFonts w:cs="Arial"/>
        </w:rPr>
        <w:t>κόκκινων</w:t>
      </w:r>
      <w:r w:rsidR="00BC2D40">
        <w:rPr>
          <w:rFonts w:cs="Arial"/>
        </w:rPr>
        <w:t>»</w:t>
      </w:r>
      <w:r w:rsidRPr="00B53D2E">
        <w:rPr>
          <w:rFonts w:cs="Arial"/>
        </w:rPr>
        <w:t xml:space="preserve"> </w:t>
      </w:r>
      <w:r w:rsidR="00BC2D40">
        <w:rPr>
          <w:rFonts w:cs="Arial"/>
        </w:rPr>
        <w:t xml:space="preserve">δανείων δεν θα ξεπερνάει, κατ’ αυτές, τα 4 - </w:t>
      </w:r>
      <w:r w:rsidRPr="00B53D2E">
        <w:rPr>
          <w:rFonts w:cs="Arial"/>
        </w:rPr>
        <w:t>5 δισεκατομμύρια ευρώ. Αυτό σημαίνει</w:t>
      </w:r>
      <w:r w:rsidR="00BC2D40">
        <w:rPr>
          <w:rFonts w:cs="Arial"/>
        </w:rPr>
        <w:t>,</w:t>
      </w:r>
      <w:r w:rsidRPr="00B53D2E">
        <w:rPr>
          <w:rFonts w:cs="Arial"/>
        </w:rPr>
        <w:t xml:space="preserve"> ότι βρισκόμαστε μπροστά σε μία πλήρως διαχε</w:t>
      </w:r>
      <w:r w:rsidR="00BC2D40">
        <w:rPr>
          <w:rFonts w:cs="Arial"/>
        </w:rPr>
        <w:t>ιρίσιμη κατάσταση, διότι με το Πρόγραμμα</w:t>
      </w:r>
      <w:r w:rsidRPr="00B53D2E">
        <w:rPr>
          <w:rFonts w:cs="Arial"/>
        </w:rPr>
        <w:t xml:space="preserve"> </w:t>
      </w:r>
      <w:r w:rsidR="00BC2D40">
        <w:rPr>
          <w:rFonts w:cs="Arial"/>
        </w:rPr>
        <w:t>«</w:t>
      </w:r>
      <w:r w:rsidRPr="00B53D2E">
        <w:rPr>
          <w:rFonts w:cs="Arial"/>
        </w:rPr>
        <w:t>Ηρακλή</w:t>
      </w:r>
      <w:r w:rsidR="00BC2D40">
        <w:rPr>
          <w:rFonts w:cs="Arial"/>
        </w:rPr>
        <w:t>ς»</w:t>
      </w:r>
      <w:r w:rsidRPr="00B53D2E">
        <w:rPr>
          <w:rFonts w:cs="Arial"/>
        </w:rPr>
        <w:t xml:space="preserve"> έχουμε</w:t>
      </w:r>
      <w:r w:rsidR="00BC2D40">
        <w:rPr>
          <w:rFonts w:cs="Arial"/>
        </w:rPr>
        <w:t>,</w:t>
      </w:r>
      <w:r w:rsidRPr="00B53D2E">
        <w:rPr>
          <w:rFonts w:cs="Arial"/>
        </w:rPr>
        <w:t xml:space="preserve"> ήδη</w:t>
      </w:r>
      <w:r w:rsidR="00BC2D40">
        <w:rPr>
          <w:rFonts w:cs="Arial"/>
        </w:rPr>
        <w:t xml:space="preserve">, μειώσει στην πρώτη φάση δεκαοκτώ μηνών </w:t>
      </w:r>
      <w:r w:rsidRPr="00B53D2E">
        <w:rPr>
          <w:rFonts w:cs="Arial"/>
        </w:rPr>
        <w:t xml:space="preserve">τα </w:t>
      </w:r>
      <w:r w:rsidR="00BC2D40">
        <w:rPr>
          <w:rFonts w:cs="Arial"/>
        </w:rPr>
        <w:t>«</w:t>
      </w:r>
      <w:r w:rsidRPr="00B53D2E">
        <w:rPr>
          <w:rFonts w:cs="Arial"/>
        </w:rPr>
        <w:t>κόκκινα</w:t>
      </w:r>
      <w:r w:rsidR="00BC2D40">
        <w:rPr>
          <w:rFonts w:cs="Arial"/>
        </w:rPr>
        <w:t>» δάνεια,</w:t>
      </w:r>
      <w:r w:rsidRPr="00B53D2E">
        <w:rPr>
          <w:rFonts w:cs="Arial"/>
        </w:rPr>
        <w:t xml:space="preserve"> κατά 32 δισεκατομμύρια, με την παράταση</w:t>
      </w:r>
      <w:r w:rsidR="00BC2D40">
        <w:rPr>
          <w:rFonts w:cs="Arial"/>
        </w:rPr>
        <w:t>,</w:t>
      </w:r>
      <w:r w:rsidRPr="00B53D2E">
        <w:rPr>
          <w:rFonts w:cs="Arial"/>
        </w:rPr>
        <w:t xml:space="preserve"> η οποία εγκρίθηκε από την Ευρωπαϊκή Επιτροπή</w:t>
      </w:r>
      <w:r w:rsidR="00BC2D40">
        <w:rPr>
          <w:rFonts w:cs="Arial"/>
        </w:rPr>
        <w:t>,</w:t>
      </w:r>
      <w:r w:rsidRPr="00B53D2E">
        <w:rPr>
          <w:rFonts w:cs="Arial"/>
        </w:rPr>
        <w:t xml:space="preserve"> λίγες μέρες πριν</w:t>
      </w:r>
      <w:r w:rsidR="00BC2D40">
        <w:rPr>
          <w:rFonts w:cs="Arial"/>
        </w:rPr>
        <w:t>, στους επόμενους δεκαοκτώ</w:t>
      </w:r>
      <w:r w:rsidRPr="00B53D2E">
        <w:rPr>
          <w:rFonts w:cs="Arial"/>
        </w:rPr>
        <w:t xml:space="preserve"> μήνες και ήδη</w:t>
      </w:r>
      <w:r w:rsidR="00BC2D40">
        <w:rPr>
          <w:rFonts w:cs="Arial"/>
        </w:rPr>
        <w:t>,</w:t>
      </w:r>
      <w:r w:rsidRPr="00B53D2E">
        <w:rPr>
          <w:rFonts w:cs="Arial"/>
        </w:rPr>
        <w:t xml:space="preserve"> από αυτή τη χρονιά ορισμένες από τις ελληνικές συστημικές τράπεζες θα έχο</w:t>
      </w:r>
      <w:r w:rsidR="00BC2D40">
        <w:rPr>
          <w:rFonts w:cs="Arial"/>
        </w:rPr>
        <w:t xml:space="preserve">υν φτάσει σε μονοψήφιο ποσοστό </w:t>
      </w:r>
      <w:r w:rsidRPr="00B53D2E">
        <w:rPr>
          <w:rFonts w:cs="Arial"/>
        </w:rPr>
        <w:t xml:space="preserve">τα </w:t>
      </w:r>
      <w:r w:rsidR="00BC2D40">
        <w:rPr>
          <w:rFonts w:cs="Arial"/>
        </w:rPr>
        <w:t>«</w:t>
      </w:r>
      <w:r w:rsidRPr="00B53D2E">
        <w:rPr>
          <w:rFonts w:cs="Arial"/>
        </w:rPr>
        <w:t>κόκκινα</w:t>
      </w:r>
      <w:r w:rsidR="00BC2D40">
        <w:rPr>
          <w:rFonts w:cs="Arial"/>
        </w:rPr>
        <w:t>»</w:t>
      </w:r>
      <w:r w:rsidRPr="00B53D2E">
        <w:rPr>
          <w:rFonts w:cs="Arial"/>
        </w:rPr>
        <w:t xml:space="preserve"> δάνεια τους. </w:t>
      </w:r>
    </w:p>
    <w:p w:rsidR="00BC2D40" w:rsidRPr="00B53D2E" w:rsidRDefault="00BC2D40" w:rsidP="00BC2D40">
      <w:pPr>
        <w:spacing w:line="276" w:lineRule="auto"/>
        <w:ind w:firstLine="720"/>
        <w:contextualSpacing/>
        <w:jc w:val="both"/>
        <w:rPr>
          <w:rFonts w:cstheme="minorHAnsi"/>
        </w:rPr>
      </w:pPr>
      <w:r>
        <w:rPr>
          <w:rFonts w:cstheme="minorHAnsi"/>
        </w:rPr>
        <w:t>Αντιλαμβάνεστε, ότι αυτή είναι μία πολύ σημαντική επιτυχία της ε</w:t>
      </w:r>
      <w:r w:rsidRPr="00B53D2E">
        <w:rPr>
          <w:rFonts w:cstheme="minorHAnsi"/>
        </w:rPr>
        <w:t>λληνικής Κυβέρνησης, η οποία ανοίγει στις τράπεζες το</w:t>
      </w:r>
      <w:r>
        <w:rPr>
          <w:rFonts w:cstheme="minorHAnsi"/>
        </w:rPr>
        <w:t>ν</w:t>
      </w:r>
      <w:r w:rsidRPr="00B53D2E">
        <w:rPr>
          <w:rFonts w:cstheme="minorHAnsi"/>
        </w:rPr>
        <w:t xml:space="preserve"> δρό</w:t>
      </w:r>
      <w:r>
        <w:rPr>
          <w:rFonts w:cstheme="minorHAnsi"/>
        </w:rPr>
        <w:t>μο, για να χρηματοδοτήσουν ακόμη</w:t>
      </w:r>
      <w:r w:rsidRPr="00B53D2E">
        <w:rPr>
          <w:rFonts w:cstheme="minorHAnsi"/>
        </w:rPr>
        <w:t xml:space="preserve"> περισσότερο την πραγματική οικονομία,  δηλαδή, νοικοκυριά και μικρομεσαίες επιχειρήσεις, οι οποίες έχουν ανάγκη.</w:t>
      </w:r>
    </w:p>
    <w:p w:rsidR="00BC2D40" w:rsidRDefault="00BC2D40" w:rsidP="00BC2D40">
      <w:pPr>
        <w:spacing w:line="276" w:lineRule="auto"/>
        <w:ind w:firstLine="720"/>
        <w:contextualSpacing/>
        <w:jc w:val="both"/>
        <w:rPr>
          <w:rFonts w:cstheme="minorHAnsi"/>
        </w:rPr>
      </w:pPr>
      <w:r w:rsidRPr="00B53D2E">
        <w:rPr>
          <w:rFonts w:cstheme="minorHAnsi"/>
        </w:rPr>
        <w:t>Κλείνοντας, κύριε Πρόεδρε, θα ήθελα να πω, ότι αν κάνει η Κυβέρνηση, με τέτοιες ταχύτητες που κατηγορείται, αυτές τις μεταρρυθμίσεις, τις κάνει για ένα</w:t>
      </w:r>
      <w:r>
        <w:rPr>
          <w:rFonts w:cstheme="minorHAnsi"/>
        </w:rPr>
        <w:t>ν βασικό λόγο: γ</w:t>
      </w:r>
      <w:r w:rsidRPr="00B53D2E">
        <w:rPr>
          <w:rFonts w:cstheme="minorHAnsi"/>
        </w:rPr>
        <w:t>ιατί χρειαζόμαστε, επειγόντως, ένα τραπ</w:t>
      </w:r>
      <w:r>
        <w:rPr>
          <w:rFonts w:cstheme="minorHAnsi"/>
        </w:rPr>
        <w:t>εζικό σύστημα, ικανό σε αυτή τη</w:t>
      </w:r>
      <w:r w:rsidRPr="00B53D2E">
        <w:rPr>
          <w:rFonts w:cstheme="minorHAnsi"/>
        </w:rPr>
        <w:t xml:space="preserve"> συγκυρία, να μπορέσει να μεταφ</w:t>
      </w:r>
      <w:r>
        <w:rPr>
          <w:rFonts w:cstheme="minorHAnsi"/>
        </w:rPr>
        <w:t>έρει έγκαιρα και αποτελεσματικά</w:t>
      </w:r>
      <w:r w:rsidRPr="00B53D2E">
        <w:rPr>
          <w:rFonts w:cstheme="minorHAnsi"/>
        </w:rPr>
        <w:t xml:space="preserve"> τους τεράστιους πόρους που θα</w:t>
      </w:r>
      <w:r>
        <w:rPr>
          <w:rFonts w:cstheme="minorHAnsi"/>
        </w:rPr>
        <w:t xml:space="preserve"> έρθουν από το Ταμείο Ανάκαμψης</w:t>
      </w:r>
      <w:r w:rsidRPr="00B53D2E">
        <w:rPr>
          <w:rFonts w:cstheme="minorHAnsi"/>
        </w:rPr>
        <w:t xml:space="preserve"> στην ελληνική οικονομία. </w:t>
      </w:r>
    </w:p>
    <w:p w:rsidR="00BC2D40" w:rsidRPr="00B53D2E" w:rsidRDefault="00BC2D40" w:rsidP="00BC2D40">
      <w:pPr>
        <w:spacing w:line="276" w:lineRule="auto"/>
        <w:ind w:firstLine="720"/>
        <w:contextualSpacing/>
        <w:jc w:val="both"/>
        <w:rPr>
          <w:rFonts w:cstheme="minorHAnsi"/>
        </w:rPr>
      </w:pPr>
      <w:r w:rsidRPr="00B53D2E">
        <w:rPr>
          <w:rFonts w:cstheme="minorHAnsi"/>
        </w:rPr>
        <w:t>Αυτή είναι μία δουλειά, που</w:t>
      </w:r>
      <w:r>
        <w:rPr>
          <w:rFonts w:cstheme="minorHAnsi"/>
        </w:rPr>
        <w:t>,</w:t>
      </w:r>
      <w:r w:rsidRPr="00B53D2E">
        <w:rPr>
          <w:rFonts w:cstheme="minorHAnsi"/>
        </w:rPr>
        <w:t xml:space="preserve"> κατά κύριο λόγο, πρέπει να κάνουν οι τράπεζες. Είναι οι μόνες</w:t>
      </w:r>
      <w:r>
        <w:rPr>
          <w:rFonts w:cstheme="minorHAnsi"/>
        </w:rPr>
        <w:t>,</w:t>
      </w:r>
      <w:r w:rsidRPr="00B53D2E">
        <w:rPr>
          <w:rFonts w:cstheme="minorHAnsi"/>
        </w:rPr>
        <w:t xml:space="preserve"> αυτή τη στιγμή, που έχουν την τεχνογνωσία και είναι οι μόνες</w:t>
      </w:r>
      <w:r>
        <w:rPr>
          <w:rFonts w:cstheme="minorHAnsi"/>
        </w:rPr>
        <w:t>,</w:t>
      </w:r>
      <w:r w:rsidRPr="00B53D2E">
        <w:rPr>
          <w:rFonts w:cstheme="minorHAnsi"/>
        </w:rPr>
        <w:t xml:space="preserve"> αυτή τη στιγμή, οι οποίες θα πρέπει να καταβάλουν κάθε δυνατή προσπάθεια, ώστε να χρηματοδοτηθούν, όχι μόνο οι καλοί, οι</w:t>
      </w:r>
      <w:r>
        <w:rPr>
          <w:rFonts w:cstheme="minorHAnsi"/>
        </w:rPr>
        <w:t>,</w:t>
      </w:r>
      <w:r w:rsidRPr="00B53D2E">
        <w:rPr>
          <w:rFonts w:cstheme="minorHAnsi"/>
        </w:rPr>
        <w:t xml:space="preserve"> εμφανώς</w:t>
      </w:r>
      <w:r>
        <w:rPr>
          <w:rFonts w:cstheme="minorHAnsi"/>
        </w:rPr>
        <w:t xml:space="preserve">, βιώσιμοι </w:t>
      </w:r>
      <w:r w:rsidRPr="00B53D2E">
        <w:rPr>
          <w:rFonts w:cstheme="minorHAnsi"/>
        </w:rPr>
        <w:t xml:space="preserve">πελάτες, αλλά να μπορέσουν να χρηματοδοτηθούν και πολύ μεγαλύτερες και πολύ περισσότερες μικρομεσαίες επιχειρήσεις, οι οποίες έχουν ανάγκη. </w:t>
      </w:r>
    </w:p>
    <w:p w:rsidR="00475AA4" w:rsidRPr="00B53D2E" w:rsidRDefault="00475AA4" w:rsidP="00CA6165">
      <w:pPr>
        <w:spacing w:line="276" w:lineRule="auto"/>
        <w:ind w:firstLine="720"/>
        <w:contextualSpacing/>
        <w:jc w:val="both"/>
      </w:pPr>
    </w:p>
    <w:p w:rsidR="00475AA4" w:rsidRPr="00B53D2E" w:rsidRDefault="00475AA4" w:rsidP="00BC2D40">
      <w:pPr>
        <w:spacing w:line="276" w:lineRule="auto"/>
        <w:ind w:firstLine="720"/>
        <w:contextualSpacing/>
        <w:jc w:val="both"/>
        <w:rPr>
          <w:rFonts w:cstheme="minorHAnsi"/>
        </w:rPr>
      </w:pPr>
      <w:r w:rsidRPr="00B53D2E">
        <w:rPr>
          <w:rFonts w:cstheme="minorHAnsi"/>
        </w:rPr>
        <w:t>Μόνο μέσω αυτής της</w:t>
      </w:r>
      <w:r w:rsidR="00BC2D40">
        <w:rPr>
          <w:rFonts w:cstheme="minorHAnsi"/>
        </w:rPr>
        <w:t xml:space="preserve"> μεθόδου, την οποία ακολουθεί και η ε</w:t>
      </w:r>
      <w:r w:rsidRPr="00B53D2E">
        <w:rPr>
          <w:rFonts w:cstheme="minorHAnsi"/>
        </w:rPr>
        <w:t>λληνική Κυβέρνηση, που έχει υποβάλει ένα από τα καλύτερα σχέδια, αυτή τη στιγμή, για το θέμα της απόκτησης τ</w:t>
      </w:r>
      <w:r w:rsidR="00BC2D40">
        <w:rPr>
          <w:rFonts w:cstheme="minorHAnsi"/>
        </w:rPr>
        <w:t xml:space="preserve">ων πόρων του Ταμείου Ανάκαμψης </w:t>
      </w:r>
      <w:r w:rsidRPr="00B53D2E">
        <w:rPr>
          <w:rFonts w:cstheme="minorHAnsi"/>
        </w:rPr>
        <w:t>στην Ευρωπαϊκή Ένωση, μπορεί να επιτευχθεί και το μεγάλο ζητούμενο. Δηλαδή, ο ουσιαστικός μετασχηματισμός της παραγωγικής β</w:t>
      </w:r>
      <w:r w:rsidR="00BC2D40">
        <w:rPr>
          <w:rFonts w:cstheme="minorHAnsi"/>
        </w:rPr>
        <w:t>άσης της ελληνικής οικονομίας, τ</w:t>
      </w:r>
      <w:r w:rsidRPr="00B53D2E">
        <w:rPr>
          <w:rFonts w:cstheme="minorHAnsi"/>
        </w:rPr>
        <w:t>εράστιας προϋπόθεσης, για να μπορέσουμε, όχι μόνο να πετύχουμε σε αυτή τη μεταβατική περίοδο την ανάκαμψη, αλλά, πραγματικά, να</w:t>
      </w:r>
      <w:r w:rsidR="00BC2D40">
        <w:rPr>
          <w:rFonts w:cstheme="minorHAnsi"/>
        </w:rPr>
        <w:t xml:space="preserve"> εμπεδώσουμε, αυτή τη στιγμή, μί</w:t>
      </w:r>
      <w:r w:rsidRPr="00B53D2E">
        <w:rPr>
          <w:rFonts w:cstheme="minorHAnsi"/>
        </w:rPr>
        <w:t>α πραγματική ανάπτυξη, την οποία χρειάζεται η χώρα.</w:t>
      </w:r>
    </w:p>
    <w:p w:rsidR="00BC2D40" w:rsidRDefault="00475AA4" w:rsidP="00BC2D40">
      <w:pPr>
        <w:spacing w:line="276" w:lineRule="auto"/>
        <w:ind w:firstLine="720"/>
        <w:contextualSpacing/>
        <w:jc w:val="both"/>
        <w:rPr>
          <w:rFonts w:cstheme="minorHAnsi"/>
        </w:rPr>
      </w:pPr>
      <w:r w:rsidRPr="00B53D2E">
        <w:rPr>
          <w:rFonts w:cstheme="minorHAnsi"/>
        </w:rPr>
        <w:t>Κύριε Πρόε</w:t>
      </w:r>
      <w:r w:rsidR="00BC2D40">
        <w:rPr>
          <w:rFonts w:cstheme="minorHAnsi"/>
        </w:rPr>
        <w:t xml:space="preserve">δρε, σταματώ εδώ και </w:t>
      </w:r>
      <w:r w:rsidRPr="00B53D2E">
        <w:rPr>
          <w:rFonts w:cstheme="minorHAnsi"/>
        </w:rPr>
        <w:t>θα έχουμε την ευκαιρία και στην</w:t>
      </w:r>
      <w:r w:rsidR="000F077D" w:rsidRPr="000F077D">
        <w:rPr>
          <w:rFonts w:cstheme="minorHAnsi"/>
        </w:rPr>
        <w:t>,</w:t>
      </w:r>
      <w:r w:rsidRPr="00B53D2E">
        <w:rPr>
          <w:rFonts w:cstheme="minorHAnsi"/>
        </w:rPr>
        <w:t xml:space="preserve"> κατ’ άρθρον συζήτη</w:t>
      </w:r>
      <w:r w:rsidR="00BC2D40">
        <w:rPr>
          <w:rFonts w:cstheme="minorHAnsi"/>
        </w:rPr>
        <w:t>ση, να μπούμε και σε περισσότερες λεπτομέρειες.</w:t>
      </w:r>
      <w:r w:rsidRPr="00B53D2E">
        <w:rPr>
          <w:rFonts w:cstheme="minorHAnsi"/>
        </w:rPr>
        <w:t xml:space="preserve"> </w:t>
      </w:r>
    </w:p>
    <w:p w:rsidR="00475AA4" w:rsidRPr="00B53D2E" w:rsidRDefault="00475AA4" w:rsidP="00BC2D40">
      <w:pPr>
        <w:spacing w:line="276" w:lineRule="auto"/>
        <w:ind w:firstLine="720"/>
        <w:contextualSpacing/>
        <w:jc w:val="both"/>
        <w:rPr>
          <w:rFonts w:cstheme="minorHAnsi"/>
        </w:rPr>
      </w:pPr>
      <w:r w:rsidRPr="00B53D2E">
        <w:rPr>
          <w:rFonts w:cstheme="minorHAnsi"/>
        </w:rPr>
        <w:t>Σας ευχαριστώ.</w:t>
      </w:r>
    </w:p>
    <w:p w:rsidR="00475AA4" w:rsidRPr="00B53D2E" w:rsidRDefault="00475AA4" w:rsidP="00CA6165">
      <w:pPr>
        <w:spacing w:line="276" w:lineRule="auto"/>
        <w:ind w:firstLine="720"/>
        <w:contextualSpacing/>
        <w:jc w:val="both"/>
        <w:rPr>
          <w:rFonts w:cstheme="minorHAnsi"/>
        </w:rPr>
      </w:pPr>
      <w:r w:rsidRPr="00B53D2E">
        <w:rPr>
          <w:rFonts w:cstheme="minorHAnsi"/>
          <w:b/>
        </w:rPr>
        <w:t>ΣΤΑΥΡΟΣ ΚΑΛΟΓ</w:t>
      </w:r>
      <w:r w:rsidR="00BC2D40">
        <w:rPr>
          <w:rFonts w:cstheme="minorHAnsi"/>
          <w:b/>
        </w:rPr>
        <w:t>ΙΑΝΝΗΣ (Πρόεδρος της Επιτροπής)</w:t>
      </w:r>
      <w:r w:rsidRPr="00B53D2E">
        <w:rPr>
          <w:rFonts w:cstheme="minorHAnsi"/>
          <w:b/>
        </w:rPr>
        <w:t xml:space="preserve">: </w:t>
      </w:r>
      <w:r w:rsidRPr="00B53D2E">
        <w:rPr>
          <w:rFonts w:cstheme="minorHAnsi"/>
        </w:rPr>
        <w:t>Κι εμείς ευχαριστούμε πολύ</w:t>
      </w:r>
      <w:r w:rsidR="000F077D" w:rsidRPr="000F077D">
        <w:rPr>
          <w:rFonts w:cstheme="minorHAnsi"/>
        </w:rPr>
        <w:t>,</w:t>
      </w:r>
      <w:r w:rsidRPr="00B53D2E">
        <w:rPr>
          <w:rFonts w:cstheme="minorHAnsi"/>
        </w:rPr>
        <w:t xml:space="preserve"> κύριε Υπουργέ. </w:t>
      </w:r>
    </w:p>
    <w:p w:rsidR="00475AA4" w:rsidRPr="00B53D2E" w:rsidRDefault="00BC2D40" w:rsidP="00CA6165">
      <w:pPr>
        <w:spacing w:line="276" w:lineRule="auto"/>
        <w:ind w:firstLine="720"/>
        <w:contextualSpacing/>
        <w:jc w:val="both"/>
        <w:rPr>
          <w:rFonts w:cstheme="minorHAnsi"/>
        </w:rPr>
      </w:pPr>
      <w:r>
        <w:rPr>
          <w:rFonts w:cstheme="minorHAnsi"/>
        </w:rPr>
        <w:t>Κυρίες και κύριοι συνάδελφοι, σε</w:t>
      </w:r>
      <w:r w:rsidR="00475AA4" w:rsidRPr="00B53D2E">
        <w:rPr>
          <w:rFonts w:cstheme="minorHAnsi"/>
        </w:rPr>
        <w:t xml:space="preserve"> αυτό το σημείο ολοκληρώνεται η συνεδρίαση μας. Η επόμενη συνεδρίαση, όπως είπαμε, θα πραγματοποιηθεί τη Δευτέρα 10 Μαΐου.</w:t>
      </w:r>
    </w:p>
    <w:p w:rsidR="00475AA4" w:rsidRPr="00B53D2E" w:rsidRDefault="00475AA4" w:rsidP="00CA6165">
      <w:pPr>
        <w:spacing w:line="276" w:lineRule="auto"/>
        <w:ind w:firstLine="720"/>
        <w:contextualSpacing/>
        <w:jc w:val="both"/>
        <w:rPr>
          <w:rFonts w:cstheme="minorHAnsi"/>
        </w:rPr>
      </w:pPr>
      <w:r w:rsidRPr="00B53D2E">
        <w:rPr>
          <w:rFonts w:cstheme="minorHAnsi"/>
        </w:rPr>
        <w:t>Εύχομαι σε όλους και όλες, χρόνια πολλά, καλό Πάσχα και καλή Ανάσταση με υγεία. Ευχαριστούμε πάρα πολύ, εκ μέρους του Προεδρείου, για τη συνεργασία. Ευχαριστούμε κι εσάς</w:t>
      </w:r>
      <w:r w:rsidR="00BC2D40">
        <w:rPr>
          <w:rFonts w:cstheme="minorHAnsi"/>
        </w:rPr>
        <w:t>,</w:t>
      </w:r>
      <w:r w:rsidRPr="00B53D2E">
        <w:rPr>
          <w:rFonts w:cstheme="minorHAnsi"/>
        </w:rPr>
        <w:t xml:space="preserve"> κύριε Υπουργέ</w:t>
      </w:r>
      <w:r w:rsidR="00BC2D40">
        <w:rPr>
          <w:rFonts w:cstheme="minorHAnsi"/>
        </w:rPr>
        <w:t>,</w:t>
      </w:r>
      <w:r w:rsidRPr="00B53D2E">
        <w:rPr>
          <w:rFonts w:cstheme="minorHAnsi"/>
        </w:rPr>
        <w:t xml:space="preserve"> και σας ευχόμαστε, επίσης, καλό Πάσχα.</w:t>
      </w:r>
    </w:p>
    <w:p w:rsidR="00475AA4" w:rsidRPr="00B53D2E" w:rsidRDefault="00475AA4" w:rsidP="00CA6165">
      <w:pPr>
        <w:spacing w:line="276" w:lineRule="auto"/>
        <w:ind w:firstLine="720"/>
        <w:contextualSpacing/>
        <w:jc w:val="both"/>
        <w:rPr>
          <w:rFonts w:ascii="Calibri" w:hAnsi="Calibri" w:cs="Arial"/>
        </w:rPr>
      </w:pPr>
      <w:r w:rsidRPr="00B53D2E">
        <w:rPr>
          <w:rFonts w:ascii="Calibri" w:hAnsi="Calibri" w:cs="Arial"/>
        </w:rPr>
        <w:t>Στο σημείο αυτό γίνεται η γ΄ ανάγνωση του καταλόγου των μελών της Επιτροπής.</w:t>
      </w:r>
    </w:p>
    <w:p w:rsidR="00475AA4" w:rsidRPr="00B53D2E" w:rsidRDefault="00475AA4" w:rsidP="00CA6165">
      <w:pPr>
        <w:spacing w:line="276" w:lineRule="auto"/>
        <w:ind w:firstLine="720"/>
        <w:contextualSpacing/>
        <w:jc w:val="both"/>
        <w:rPr>
          <w:rFonts w:ascii="Calibri" w:hAnsi="Calibri" w:cs="Arial"/>
        </w:rPr>
      </w:pPr>
      <w:r w:rsidRPr="00B53D2E">
        <w:rPr>
          <w:rFonts w:ascii="Calibri" w:hAnsi="Calibri" w:cs="Arial"/>
        </w:rPr>
        <w:t>Παρόντες ήταν οι Βουλευτές κ.κ.</w:t>
      </w:r>
      <w:r w:rsidR="00493C1B">
        <w:rPr>
          <w:rFonts w:ascii="Calibri" w:hAnsi="Calibri" w:cs="Arial"/>
        </w:rPr>
        <w:t xml:space="preserve"> </w:t>
      </w:r>
      <w:r w:rsidR="00493C1B" w:rsidRPr="00493C1B">
        <w:rPr>
          <w:rFonts w:ascii="Calibri" w:hAnsi="Calibri" w:cs="Arial"/>
        </w:rPr>
        <w:t xml:space="preserve">Γεώργιος Βλάχος, Μανούσος – Κωνσταντίνος Βολουδάκης, Αναστάσιος Δημοσχάκης, Τσαμπίκα (Μίκα) Ιατρίδη, Αθανάσιος Καββαδάς, Σταύρος Καλογιάννης, Κωνσταντίνος Καραγκούνης, Γεώργιος Καρασμάνης, Κωνσταντίνος Κοντογεώργος, Θεόφιλος  Λεονταρίδης, Ιωάννης Μπούγας, Χρήστος Μπουκώρος, Χαράλαμπος (Μπάμπης) Παπαδημητρίου, Ιωάννης Πασχαλίδης, Βασίλειος – Πέτρος Σπανάκης,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Παναγιώτης Κουρουμπλής, Κυριακή Μάλαμα, Αθανάσιος (Σάκης) Παπαδόπουλος, Αικατερίνη Παπανάτσιου, Δημήτριος  Τζανακόπουλος, Γεώργιος  Αρβανιτίδης, Βασίλειος Κεγκέρογλου, Μαρία Κομνηνάκα, Βασίλειος Βιλιάρδος, Κρίτων – Ηλίας Αρσένης και Γεώργιος Λογιάδης. </w:t>
      </w:r>
      <w:r w:rsidRPr="00B53D2E">
        <w:rPr>
          <w:rFonts w:ascii="Calibri" w:hAnsi="Calibri" w:cs="Arial"/>
          <w:bCs/>
        </w:rPr>
        <w:t xml:space="preserve"> </w:t>
      </w:r>
    </w:p>
    <w:p w:rsidR="00475AA4" w:rsidRPr="00B53D2E" w:rsidRDefault="00475AA4" w:rsidP="00CA6165">
      <w:pPr>
        <w:spacing w:line="276" w:lineRule="auto"/>
        <w:ind w:firstLine="720"/>
        <w:contextualSpacing/>
        <w:jc w:val="both"/>
        <w:rPr>
          <w:rFonts w:ascii="Calibri" w:hAnsi="Calibri" w:cs="Arial"/>
        </w:rPr>
      </w:pPr>
    </w:p>
    <w:p w:rsidR="00475AA4" w:rsidRPr="00B53D2E" w:rsidRDefault="00475AA4" w:rsidP="00CA6165">
      <w:pPr>
        <w:spacing w:line="276" w:lineRule="auto"/>
        <w:ind w:firstLine="720"/>
        <w:contextualSpacing/>
        <w:jc w:val="both"/>
        <w:rPr>
          <w:rFonts w:ascii="Calibri" w:hAnsi="Calibri" w:cs="Arial"/>
        </w:rPr>
      </w:pPr>
      <w:r w:rsidRPr="00B53D2E">
        <w:rPr>
          <w:rFonts w:ascii="Calibri" w:hAnsi="Calibri" w:cs="Arial"/>
        </w:rPr>
        <w:t>Τέλος και περί ώρα 19.05΄ λύθηκε η συνεδρίαση.</w:t>
      </w:r>
    </w:p>
    <w:p w:rsidR="00475AA4" w:rsidRPr="00B53D2E" w:rsidRDefault="00475AA4" w:rsidP="00CA6165">
      <w:pPr>
        <w:spacing w:line="276" w:lineRule="auto"/>
        <w:ind w:firstLine="720"/>
        <w:contextualSpacing/>
        <w:jc w:val="both"/>
        <w:rPr>
          <w:rFonts w:ascii="Calibri" w:hAnsi="Calibri" w:cs="Arial"/>
          <w:b/>
        </w:rPr>
      </w:pPr>
    </w:p>
    <w:p w:rsidR="00475AA4" w:rsidRPr="00B53D2E" w:rsidRDefault="00475AA4" w:rsidP="00CA6165">
      <w:pPr>
        <w:spacing w:line="276" w:lineRule="auto"/>
        <w:ind w:firstLine="720"/>
        <w:contextualSpacing/>
        <w:jc w:val="both"/>
        <w:rPr>
          <w:rFonts w:ascii="Calibri" w:hAnsi="Calibri" w:cs="Arial"/>
          <w:b/>
        </w:rPr>
      </w:pPr>
    </w:p>
    <w:p w:rsidR="00475AA4" w:rsidRPr="00B53D2E" w:rsidRDefault="00475AA4" w:rsidP="00CA6165">
      <w:pPr>
        <w:spacing w:line="276" w:lineRule="auto"/>
        <w:ind w:firstLine="720"/>
        <w:contextualSpacing/>
        <w:jc w:val="both"/>
        <w:rPr>
          <w:rFonts w:ascii="Calibri" w:hAnsi="Calibri" w:cs="Arial"/>
          <w:b/>
        </w:rPr>
      </w:pPr>
      <w:r w:rsidRPr="00B53D2E">
        <w:rPr>
          <w:rFonts w:ascii="Calibri" w:hAnsi="Calibri" w:cs="Arial"/>
          <w:b/>
        </w:rPr>
        <w:t xml:space="preserve">Ο ΠΡΟΕΔΡΟΣ ΤΗΣ ΕΠΙΤΡΟΠΗΣ                                      </w:t>
      </w:r>
      <w:r w:rsidR="00BC2D40">
        <w:rPr>
          <w:rFonts w:ascii="Calibri" w:hAnsi="Calibri" w:cs="Arial"/>
          <w:b/>
        </w:rPr>
        <w:t xml:space="preserve">                  </w:t>
      </w:r>
      <w:r w:rsidRPr="00B53D2E">
        <w:rPr>
          <w:rFonts w:ascii="Calibri" w:hAnsi="Calibri" w:cs="Arial"/>
          <w:b/>
        </w:rPr>
        <w:t>Η ΓΡΑΜΜΑΤΕΑΣ</w:t>
      </w:r>
    </w:p>
    <w:p w:rsidR="00475AA4" w:rsidRPr="00B53D2E" w:rsidRDefault="00475AA4" w:rsidP="00CA6165">
      <w:pPr>
        <w:spacing w:line="276" w:lineRule="auto"/>
        <w:ind w:firstLine="720"/>
        <w:contextualSpacing/>
        <w:jc w:val="both"/>
        <w:rPr>
          <w:rFonts w:ascii="Calibri" w:hAnsi="Calibri" w:cs="Arial"/>
          <w:b/>
        </w:rPr>
      </w:pPr>
    </w:p>
    <w:p w:rsidR="00475AA4" w:rsidRPr="00B53D2E" w:rsidRDefault="00475AA4" w:rsidP="00CA6165">
      <w:pPr>
        <w:spacing w:line="276" w:lineRule="auto"/>
        <w:ind w:firstLine="720"/>
        <w:contextualSpacing/>
        <w:jc w:val="both"/>
        <w:rPr>
          <w:rFonts w:ascii="Calibri" w:hAnsi="Calibri" w:cs="Arial"/>
          <w:b/>
        </w:rPr>
      </w:pPr>
    </w:p>
    <w:p w:rsidR="00475AA4" w:rsidRPr="00B53D2E" w:rsidRDefault="00475AA4" w:rsidP="00CA6165">
      <w:pPr>
        <w:spacing w:line="276" w:lineRule="auto"/>
        <w:ind w:firstLine="720"/>
        <w:contextualSpacing/>
        <w:jc w:val="both"/>
      </w:pPr>
      <w:r w:rsidRPr="00B53D2E">
        <w:rPr>
          <w:rFonts w:ascii="Calibri" w:hAnsi="Calibri" w:cs="Arial"/>
          <w:b/>
        </w:rPr>
        <w:t xml:space="preserve">   ΣΤΑΥΡΟΣ</w:t>
      </w:r>
      <w:r w:rsidR="00905272">
        <w:rPr>
          <w:rFonts w:ascii="Calibri" w:hAnsi="Calibri" w:cs="Arial"/>
          <w:b/>
        </w:rPr>
        <w:t xml:space="preserve"> ΕΛ.</w:t>
      </w:r>
      <w:r w:rsidRPr="00B53D2E">
        <w:rPr>
          <w:rFonts w:ascii="Calibri" w:hAnsi="Calibri" w:cs="Arial"/>
          <w:b/>
        </w:rPr>
        <w:t xml:space="preserve"> ΚΑΛΟΓΙΑΝΝΗΣ                                    </w:t>
      </w:r>
      <w:r w:rsidR="00905272">
        <w:rPr>
          <w:rFonts w:ascii="Calibri" w:hAnsi="Calibri" w:cs="Arial"/>
          <w:b/>
        </w:rPr>
        <w:t xml:space="preserve">                ΤΣΑΜΠΙΚΑ (ΜΙΚΑ) </w:t>
      </w:r>
      <w:r w:rsidRPr="00B53D2E">
        <w:rPr>
          <w:rFonts w:ascii="Calibri" w:hAnsi="Calibri" w:cs="Arial"/>
          <w:b/>
        </w:rPr>
        <w:t xml:space="preserve">ΙΑΤΡΙΔΗ </w:t>
      </w:r>
    </w:p>
    <w:p w:rsidR="00475AA4" w:rsidRPr="00B53D2E" w:rsidRDefault="00475AA4" w:rsidP="00CA6165">
      <w:pPr>
        <w:spacing w:line="276" w:lineRule="auto"/>
        <w:ind w:firstLine="720"/>
        <w:contextualSpacing/>
        <w:jc w:val="both"/>
        <w:rPr>
          <w:rFonts w:ascii="Arial" w:hAnsi="Arial" w:cs="Arial"/>
          <w:sz w:val="20"/>
        </w:rPr>
      </w:pPr>
    </w:p>
    <w:sectPr w:rsidR="00475AA4" w:rsidRPr="00B53D2E">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F7B" w:rsidRDefault="004E6F7B">
      <w:pPr>
        <w:spacing w:after="0" w:line="240" w:lineRule="auto"/>
      </w:pPr>
      <w:r>
        <w:separator/>
      </w:r>
    </w:p>
  </w:endnote>
  <w:endnote w:type="continuationSeparator" w:id="0">
    <w:p w:rsidR="004E6F7B" w:rsidRDefault="004E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1B" w:rsidRPr="004B6F20" w:rsidRDefault="00493C1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F7B" w:rsidRDefault="004E6F7B">
      <w:pPr>
        <w:spacing w:after="0" w:line="240" w:lineRule="auto"/>
      </w:pPr>
      <w:r>
        <w:separator/>
      </w:r>
    </w:p>
  </w:footnote>
  <w:footnote w:type="continuationSeparator" w:id="0">
    <w:p w:rsidR="004E6F7B" w:rsidRDefault="004E6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1B" w:rsidRDefault="00493C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A4"/>
    <w:rsid w:val="0000268F"/>
    <w:rsid w:val="00011E44"/>
    <w:rsid w:val="00063802"/>
    <w:rsid w:val="000B20C3"/>
    <w:rsid w:val="000F077D"/>
    <w:rsid w:val="000F632E"/>
    <w:rsid w:val="000F6BA9"/>
    <w:rsid w:val="00101449"/>
    <w:rsid w:val="00130812"/>
    <w:rsid w:val="00134781"/>
    <w:rsid w:val="0014110F"/>
    <w:rsid w:val="001934E4"/>
    <w:rsid w:val="001A3564"/>
    <w:rsid w:val="001B091F"/>
    <w:rsid w:val="001B1D7B"/>
    <w:rsid w:val="0021644E"/>
    <w:rsid w:val="00223005"/>
    <w:rsid w:val="002472C0"/>
    <w:rsid w:val="002A14B8"/>
    <w:rsid w:val="002A4C75"/>
    <w:rsid w:val="002C7536"/>
    <w:rsid w:val="002F0482"/>
    <w:rsid w:val="003218C1"/>
    <w:rsid w:val="00351F44"/>
    <w:rsid w:val="00381DEB"/>
    <w:rsid w:val="003B506A"/>
    <w:rsid w:val="003D2C6D"/>
    <w:rsid w:val="003E70A4"/>
    <w:rsid w:val="003F1360"/>
    <w:rsid w:val="00412AEB"/>
    <w:rsid w:val="00457700"/>
    <w:rsid w:val="00475AA4"/>
    <w:rsid w:val="00475E08"/>
    <w:rsid w:val="004804F8"/>
    <w:rsid w:val="00493C1B"/>
    <w:rsid w:val="004B4A5B"/>
    <w:rsid w:val="004D7376"/>
    <w:rsid w:val="004E6F7B"/>
    <w:rsid w:val="00504845"/>
    <w:rsid w:val="00506804"/>
    <w:rsid w:val="005179ED"/>
    <w:rsid w:val="00550F40"/>
    <w:rsid w:val="005C5098"/>
    <w:rsid w:val="006268B0"/>
    <w:rsid w:val="006C2290"/>
    <w:rsid w:val="006E70A6"/>
    <w:rsid w:val="007164A1"/>
    <w:rsid w:val="00727EE7"/>
    <w:rsid w:val="0076417C"/>
    <w:rsid w:val="007977F7"/>
    <w:rsid w:val="007B2001"/>
    <w:rsid w:val="007B75C6"/>
    <w:rsid w:val="007B7C3D"/>
    <w:rsid w:val="007C0B68"/>
    <w:rsid w:val="007C3587"/>
    <w:rsid w:val="00810F95"/>
    <w:rsid w:val="00811AAF"/>
    <w:rsid w:val="00845042"/>
    <w:rsid w:val="008B21DE"/>
    <w:rsid w:val="00905272"/>
    <w:rsid w:val="0090630D"/>
    <w:rsid w:val="009101A8"/>
    <w:rsid w:val="00922C21"/>
    <w:rsid w:val="00A17017"/>
    <w:rsid w:val="00A36D86"/>
    <w:rsid w:val="00A36E56"/>
    <w:rsid w:val="00AD0303"/>
    <w:rsid w:val="00B53D2E"/>
    <w:rsid w:val="00B602C0"/>
    <w:rsid w:val="00BA1220"/>
    <w:rsid w:val="00BC2D40"/>
    <w:rsid w:val="00BD52FD"/>
    <w:rsid w:val="00BD6776"/>
    <w:rsid w:val="00BE741D"/>
    <w:rsid w:val="00BF5CA3"/>
    <w:rsid w:val="00C06A52"/>
    <w:rsid w:val="00C41A2C"/>
    <w:rsid w:val="00C549D0"/>
    <w:rsid w:val="00C6014D"/>
    <w:rsid w:val="00C80E39"/>
    <w:rsid w:val="00CA6165"/>
    <w:rsid w:val="00CC4910"/>
    <w:rsid w:val="00CD309F"/>
    <w:rsid w:val="00CE1D21"/>
    <w:rsid w:val="00CE6410"/>
    <w:rsid w:val="00D37B78"/>
    <w:rsid w:val="00D4641B"/>
    <w:rsid w:val="00DC0CB8"/>
    <w:rsid w:val="00DE53FB"/>
    <w:rsid w:val="00DE5F5E"/>
    <w:rsid w:val="00E101F1"/>
    <w:rsid w:val="00E36B5F"/>
    <w:rsid w:val="00E67F85"/>
    <w:rsid w:val="00E70596"/>
    <w:rsid w:val="00E73977"/>
    <w:rsid w:val="00E7747E"/>
    <w:rsid w:val="00E94370"/>
    <w:rsid w:val="00EF5B51"/>
    <w:rsid w:val="00EF7CA8"/>
    <w:rsid w:val="00F07C8F"/>
    <w:rsid w:val="00F40AFB"/>
    <w:rsid w:val="00F614DC"/>
    <w:rsid w:val="00F774F8"/>
    <w:rsid w:val="00F86F86"/>
    <w:rsid w:val="00F9773B"/>
    <w:rsid w:val="00FA5B52"/>
    <w:rsid w:val="00FC0A66"/>
    <w:rsid w:val="00FE6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8CF8D-E74C-4B00-A90F-CCD78910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75AA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75AA4"/>
    <w:rPr>
      <w:rFonts w:ascii="Times New Roman" w:eastAsia="Times New Roman" w:hAnsi="Times New Roman" w:cs="Times New Roman"/>
      <w:sz w:val="24"/>
      <w:szCs w:val="24"/>
      <w:lang w:eastAsia="el-GR"/>
    </w:rPr>
  </w:style>
  <w:style w:type="paragraph" w:styleId="a4">
    <w:name w:val="footer"/>
    <w:basedOn w:val="a"/>
    <w:link w:val="Char0"/>
    <w:rsid w:val="00475AA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75AA4"/>
    <w:rPr>
      <w:rFonts w:ascii="Times New Roman" w:eastAsia="Times New Roman" w:hAnsi="Times New Roman" w:cs="Times New Roman"/>
      <w:sz w:val="24"/>
      <w:szCs w:val="24"/>
      <w:lang w:eastAsia="el-GR"/>
    </w:rPr>
  </w:style>
  <w:style w:type="character" w:styleId="-">
    <w:name w:val="Hyperlink"/>
    <w:basedOn w:val="a0"/>
    <w:uiPriority w:val="99"/>
    <w:unhideWhenUsed/>
    <w:rsid w:val="00475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search?safe=strict&amp;hl=el&amp;sxsrf=ALeKk01UVvIwKVy-Zqjat5gXpcS9kPv4uA:1619106501682&amp;q=%C2%AB%CE%BF%CF%85%CE%BA+%CE%B5%CE%BD+%CF%84%CF%89+%CF%80%CE%BF%CE%BB%CE%BB%CF%8E+%CF%84%CE%BF+%CE%B5%CF%85%C2%BB,&amp;spell=1&amp;sa=X&amp;ved=2ahUKEwjt9orfmZLwAhUcgP0HHULWAs0QBSgAegQIARA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970EC-0BBC-4EA2-8341-98B1FBFC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14445</Words>
  <Characters>78009</Characters>
  <Application>Microsoft Office Word</Application>
  <DocSecurity>0</DocSecurity>
  <Lines>650</Lines>
  <Paragraphs>184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6</cp:revision>
  <dcterms:created xsi:type="dcterms:W3CDTF">2022-09-07T06:27:00Z</dcterms:created>
  <dcterms:modified xsi:type="dcterms:W3CDTF">2022-09-13T11:05:00Z</dcterms:modified>
</cp:coreProperties>
</file>